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51E3" w:rsidRPr="000954AC" w:rsidRDefault="001751E3" w:rsidP="00944254">
      <w:pPr>
        <w:jc w:val="right"/>
        <w:rPr>
          <w:rFonts w:ascii="游ゴシック" w:eastAsia="游ゴシック" w:hAnsi="游ゴシック"/>
        </w:rPr>
      </w:pPr>
      <w:r w:rsidRPr="000954AC">
        <w:rPr>
          <w:rFonts w:ascii="游ゴシック" w:eastAsia="游ゴシック" w:hAnsi="游ゴシック" w:hint="eastAsia"/>
        </w:rPr>
        <w:t>年</w:t>
      </w:r>
      <w:r w:rsidR="00944254" w:rsidRPr="000954AC">
        <w:rPr>
          <w:rFonts w:ascii="游ゴシック" w:eastAsia="游ゴシック" w:hAnsi="游ゴシック" w:hint="eastAsia"/>
        </w:rPr>
        <w:t xml:space="preserve"> </w:t>
      </w:r>
      <w:r w:rsidR="00944254" w:rsidRPr="000954AC">
        <w:rPr>
          <w:rFonts w:ascii="游ゴシック" w:eastAsia="游ゴシック" w:hAnsi="游ゴシック"/>
        </w:rPr>
        <w:t xml:space="preserve">   </w:t>
      </w:r>
      <w:r w:rsidRPr="000954AC">
        <w:rPr>
          <w:rFonts w:ascii="游ゴシック" w:eastAsia="游ゴシック" w:hAnsi="游ゴシック" w:hint="eastAsia"/>
        </w:rPr>
        <w:t>月</w:t>
      </w:r>
      <w:r w:rsidR="00944254" w:rsidRPr="000954AC">
        <w:rPr>
          <w:rFonts w:ascii="游ゴシック" w:eastAsia="游ゴシック" w:hAnsi="游ゴシック" w:hint="eastAsia"/>
        </w:rPr>
        <w:t xml:space="preserve"> </w:t>
      </w:r>
      <w:r w:rsidR="00944254" w:rsidRPr="000954AC">
        <w:rPr>
          <w:rFonts w:ascii="游ゴシック" w:eastAsia="游ゴシック" w:hAnsi="游ゴシック"/>
        </w:rPr>
        <w:t xml:space="preserve">  </w:t>
      </w:r>
      <w:r w:rsidRPr="000954AC">
        <w:rPr>
          <w:rFonts w:ascii="游ゴシック" w:eastAsia="游ゴシック" w:hAnsi="游ゴシック" w:hint="eastAsia"/>
        </w:rPr>
        <w:t>日</w:t>
      </w:r>
    </w:p>
    <w:p w:rsidR="00817181" w:rsidRPr="000954AC" w:rsidRDefault="00817181" w:rsidP="001751E3">
      <w:pPr>
        <w:rPr>
          <w:rFonts w:ascii="游ゴシック" w:eastAsia="游ゴシック" w:hAnsi="游ゴシック"/>
        </w:rPr>
      </w:pPr>
    </w:p>
    <w:p w:rsidR="00817181" w:rsidRPr="000954AC" w:rsidRDefault="00817181" w:rsidP="001751E3">
      <w:pPr>
        <w:rPr>
          <w:rFonts w:ascii="游ゴシック" w:eastAsia="游ゴシック" w:hAnsi="游ゴシック"/>
        </w:rPr>
      </w:pPr>
      <w:r w:rsidRPr="000954AC">
        <w:rPr>
          <w:rFonts w:ascii="游ゴシック" w:eastAsia="游ゴシック" w:hAnsi="游ゴシック" w:hint="eastAsia"/>
        </w:rPr>
        <w:t>新入学児童保護者</w:t>
      </w:r>
      <w:r w:rsidR="0032145B">
        <w:rPr>
          <w:rFonts w:ascii="游ゴシック" w:eastAsia="游ゴシック" w:hAnsi="游ゴシック" w:hint="eastAsia"/>
        </w:rPr>
        <w:t>の皆さま</w:t>
      </w:r>
      <w:bookmarkStart w:id="0" w:name="_GoBack"/>
      <w:bookmarkEnd w:id="0"/>
    </w:p>
    <w:p w:rsidR="00817181" w:rsidRPr="000954AC" w:rsidRDefault="00817181" w:rsidP="000311AB">
      <w:pPr>
        <w:ind w:firstLineChars="3375" w:firstLine="7088"/>
        <w:rPr>
          <w:rFonts w:ascii="游ゴシック" w:eastAsia="游ゴシック" w:hAnsi="游ゴシック"/>
        </w:rPr>
      </w:pPr>
      <w:r w:rsidRPr="000954AC">
        <w:rPr>
          <w:rFonts w:ascii="游ゴシック" w:eastAsia="游ゴシック" w:hAnsi="游ゴシック" w:hint="eastAsia"/>
        </w:rPr>
        <w:t>●●●市立●●●小学校</w:t>
      </w:r>
    </w:p>
    <w:p w:rsidR="00817181" w:rsidRDefault="00817181" w:rsidP="000311AB">
      <w:pPr>
        <w:ind w:firstLineChars="3375" w:firstLine="7088"/>
        <w:rPr>
          <w:rFonts w:ascii="游ゴシック" w:eastAsia="游ゴシック" w:hAnsi="游ゴシック"/>
        </w:rPr>
      </w:pPr>
      <w:r w:rsidRPr="000954AC">
        <w:rPr>
          <w:rFonts w:ascii="游ゴシック" w:eastAsia="游ゴシック" w:hAnsi="游ゴシック" w:hint="eastAsia"/>
        </w:rPr>
        <w:t>校長　●●● ●●</w:t>
      </w:r>
    </w:p>
    <w:p w:rsidR="00611D2B" w:rsidRPr="000954AC" w:rsidRDefault="00611D2B" w:rsidP="000311AB">
      <w:pPr>
        <w:ind w:firstLineChars="3375" w:firstLine="7088"/>
        <w:rPr>
          <w:rFonts w:ascii="游ゴシック" w:eastAsia="游ゴシック" w:hAnsi="游ゴシック"/>
        </w:rPr>
      </w:pPr>
      <w:r>
        <w:rPr>
          <w:rFonts w:ascii="游ゴシック" w:eastAsia="游ゴシック" w:hAnsi="游ゴシック" w:hint="eastAsia"/>
        </w:rPr>
        <w:t>新入学児童担当　●●●</w:t>
      </w:r>
    </w:p>
    <w:p w:rsidR="00817181" w:rsidRPr="000954AC" w:rsidRDefault="00817181" w:rsidP="001751E3">
      <w:pPr>
        <w:rPr>
          <w:rFonts w:ascii="游ゴシック" w:eastAsia="游ゴシック" w:hAnsi="游ゴシック"/>
        </w:rPr>
      </w:pPr>
    </w:p>
    <w:p w:rsidR="00817181" w:rsidRPr="000954AC" w:rsidRDefault="000311AB" w:rsidP="000311AB">
      <w:pPr>
        <w:jc w:val="center"/>
        <w:rPr>
          <w:rFonts w:ascii="游ゴシック" w:eastAsia="游ゴシック" w:hAnsi="游ゴシック"/>
          <w:sz w:val="28"/>
          <w:szCs w:val="32"/>
          <w:u w:val="single"/>
        </w:rPr>
      </w:pPr>
      <w:r w:rsidRPr="000954AC">
        <w:rPr>
          <w:rFonts w:ascii="游ゴシック" w:eastAsia="游ゴシック" w:hAnsi="游ゴシック" w:hint="eastAsia"/>
          <w:sz w:val="28"/>
          <w:szCs w:val="32"/>
          <w:u w:val="single"/>
        </w:rPr>
        <w:t>入学説明会の</w:t>
      </w:r>
      <w:r w:rsidR="000954AC" w:rsidRPr="000954AC">
        <w:rPr>
          <w:rFonts w:ascii="游ゴシック" w:eastAsia="游ゴシック" w:hAnsi="游ゴシック" w:hint="eastAsia"/>
          <w:sz w:val="28"/>
          <w:szCs w:val="32"/>
          <w:u w:val="single"/>
        </w:rPr>
        <w:t>お知らせ</w:t>
      </w:r>
    </w:p>
    <w:p w:rsidR="00944254" w:rsidRPr="000954AC" w:rsidRDefault="00944254" w:rsidP="00631332">
      <w:pPr>
        <w:jc w:val="left"/>
        <w:rPr>
          <w:rFonts w:ascii="游ゴシック" w:eastAsia="游ゴシック" w:hAnsi="游ゴシック"/>
        </w:rPr>
      </w:pPr>
    </w:p>
    <w:p w:rsidR="000311AB" w:rsidRPr="000954AC" w:rsidRDefault="00F31288" w:rsidP="00631332">
      <w:pPr>
        <w:jc w:val="left"/>
        <w:rPr>
          <w:rFonts w:ascii="游ゴシック" w:eastAsia="游ゴシック" w:hAnsi="游ゴシック"/>
        </w:rPr>
      </w:pPr>
      <w:r w:rsidRPr="000954AC">
        <w:rPr>
          <w:rFonts w:ascii="游ゴシック" w:eastAsia="游ゴシック" w:hAnsi="游ゴシック" w:hint="eastAsia"/>
        </w:rPr>
        <w:t>新入</w:t>
      </w:r>
      <w:r w:rsidR="002606DB">
        <w:rPr>
          <w:rFonts w:ascii="游ゴシック" w:eastAsia="游ゴシック" w:hAnsi="游ゴシック" w:hint="eastAsia"/>
        </w:rPr>
        <w:t>学</w:t>
      </w:r>
      <w:r w:rsidRPr="000954AC">
        <w:rPr>
          <w:rFonts w:ascii="游ゴシック" w:eastAsia="游ゴシック" w:hAnsi="游ゴシック" w:hint="eastAsia"/>
        </w:rPr>
        <w:t>児童保護者の皆さまにおかれましては、</w:t>
      </w:r>
      <w:r w:rsidR="0032145B">
        <w:rPr>
          <w:rFonts w:ascii="游ゴシック" w:eastAsia="游ゴシック" w:hAnsi="游ゴシック" w:hint="eastAsia"/>
        </w:rPr>
        <w:t>ご健勝にお過ごしの</w:t>
      </w:r>
      <w:r w:rsidRPr="000954AC">
        <w:rPr>
          <w:rFonts w:ascii="游ゴシック" w:eastAsia="游ゴシック" w:hAnsi="游ゴシック" w:hint="eastAsia"/>
        </w:rPr>
        <w:t>ことと</w:t>
      </w:r>
      <w:r w:rsidR="0032145B">
        <w:rPr>
          <w:rFonts w:ascii="游ゴシック" w:eastAsia="游ゴシック" w:hAnsi="游ゴシック" w:hint="eastAsia"/>
        </w:rPr>
        <w:t>存じ</w:t>
      </w:r>
      <w:r w:rsidRPr="000954AC">
        <w:rPr>
          <w:rFonts w:ascii="游ゴシック" w:eastAsia="游ゴシック" w:hAnsi="游ゴシック" w:hint="eastAsia"/>
        </w:rPr>
        <w:t>上げます。</w:t>
      </w:r>
      <w:r w:rsidR="006947F2">
        <w:rPr>
          <w:rFonts w:ascii="游ゴシック" w:eastAsia="游ゴシック" w:hAnsi="游ゴシック" w:hint="eastAsia"/>
        </w:rPr>
        <w:t>また、入学を楽しみに、お子さまと一緒に準備を進めていらっしゃるのではないでしょうか。本校の職員一同も、お子さまの入学を心待ちにしております。</w:t>
      </w:r>
    </w:p>
    <w:p w:rsidR="00F31288" w:rsidRPr="000954AC" w:rsidRDefault="006947F2" w:rsidP="00631332">
      <w:pPr>
        <w:jc w:val="left"/>
        <w:rPr>
          <w:rFonts w:ascii="游ゴシック" w:eastAsia="游ゴシック" w:hAnsi="游ゴシック"/>
        </w:rPr>
      </w:pPr>
      <w:r>
        <w:rPr>
          <w:rFonts w:ascii="游ゴシック" w:eastAsia="游ゴシック" w:hAnsi="游ゴシック" w:hint="eastAsia"/>
        </w:rPr>
        <w:t>さて、</w:t>
      </w:r>
      <w:r w:rsidR="00F31288" w:rsidRPr="000954AC">
        <w:rPr>
          <w:rFonts w:ascii="游ゴシック" w:eastAsia="游ゴシック" w:hAnsi="游ゴシック" w:hint="eastAsia"/>
        </w:rPr>
        <w:t>本校では</w:t>
      </w:r>
      <w:r>
        <w:rPr>
          <w:rFonts w:ascii="游ゴシック" w:eastAsia="游ゴシック" w:hAnsi="游ゴシック" w:hint="eastAsia"/>
        </w:rPr>
        <w:t>下記の通り入学</w:t>
      </w:r>
      <w:r w:rsidR="00F31288" w:rsidRPr="000954AC">
        <w:rPr>
          <w:rFonts w:ascii="游ゴシック" w:eastAsia="游ゴシック" w:hAnsi="游ゴシック" w:hint="eastAsia"/>
        </w:rPr>
        <w:t>説明会を実施いたします。ご多用の</w:t>
      </w:r>
      <w:r>
        <w:rPr>
          <w:rFonts w:ascii="游ゴシック" w:eastAsia="游ゴシック" w:hAnsi="游ゴシック" w:hint="eastAsia"/>
        </w:rPr>
        <w:t>時節に恐縮です</w:t>
      </w:r>
      <w:r w:rsidR="00F31288" w:rsidRPr="000954AC">
        <w:rPr>
          <w:rFonts w:ascii="游ゴシック" w:eastAsia="游ゴシック" w:hAnsi="游ゴシック" w:hint="eastAsia"/>
        </w:rPr>
        <w:t>が、</w:t>
      </w:r>
      <w:r>
        <w:rPr>
          <w:rFonts w:ascii="游ゴシック" w:eastAsia="游ゴシック" w:hAnsi="游ゴシック" w:hint="eastAsia"/>
        </w:rPr>
        <w:t>ぜひ</w:t>
      </w:r>
      <w:r w:rsidR="00F31288" w:rsidRPr="000954AC">
        <w:rPr>
          <w:rFonts w:ascii="游ゴシック" w:eastAsia="游ゴシック" w:hAnsi="游ゴシック" w:hint="eastAsia"/>
        </w:rPr>
        <w:t>ご出席</w:t>
      </w:r>
      <w:r>
        <w:rPr>
          <w:rFonts w:ascii="游ゴシック" w:eastAsia="游ゴシック" w:hAnsi="游ゴシック" w:hint="eastAsia"/>
        </w:rPr>
        <w:t>いただけ</w:t>
      </w:r>
      <w:r w:rsidR="00F31288" w:rsidRPr="000954AC">
        <w:rPr>
          <w:rFonts w:ascii="游ゴシック" w:eastAsia="游ゴシック" w:hAnsi="游ゴシック" w:hint="eastAsia"/>
        </w:rPr>
        <w:t>ますようお願い</w:t>
      </w:r>
      <w:r>
        <w:rPr>
          <w:rFonts w:ascii="游ゴシック" w:eastAsia="游ゴシック" w:hAnsi="游ゴシック" w:hint="eastAsia"/>
        </w:rPr>
        <w:t>いたし</w:t>
      </w:r>
      <w:r w:rsidR="00F31288" w:rsidRPr="000954AC">
        <w:rPr>
          <w:rFonts w:ascii="游ゴシック" w:eastAsia="游ゴシック" w:hAnsi="游ゴシック" w:hint="eastAsia"/>
        </w:rPr>
        <w:t>ます。</w:t>
      </w:r>
    </w:p>
    <w:p w:rsidR="000311AB" w:rsidRDefault="000311AB" w:rsidP="00631332">
      <w:pPr>
        <w:jc w:val="left"/>
        <w:rPr>
          <w:rFonts w:ascii="游ゴシック" w:eastAsia="游ゴシック" w:hAnsi="游ゴシック"/>
        </w:rPr>
      </w:pPr>
    </w:p>
    <w:p w:rsidR="00F31288" w:rsidRPr="000954AC" w:rsidRDefault="00F31288" w:rsidP="00631332">
      <w:pPr>
        <w:pStyle w:val="a3"/>
        <w:rPr>
          <w:rFonts w:ascii="游ゴシック" w:eastAsia="游ゴシック" w:hAnsi="游ゴシック"/>
        </w:rPr>
      </w:pPr>
      <w:r w:rsidRPr="000954AC">
        <w:rPr>
          <w:rFonts w:ascii="游ゴシック" w:eastAsia="游ゴシック" w:hAnsi="游ゴシック" w:hint="eastAsia"/>
        </w:rPr>
        <w:t>記</w:t>
      </w:r>
    </w:p>
    <w:p w:rsidR="00F31288" w:rsidRDefault="00F31288" w:rsidP="00631332">
      <w:pPr>
        <w:jc w:val="left"/>
        <w:rPr>
          <w:rFonts w:ascii="游ゴシック" w:eastAsia="游ゴシック" w:hAnsi="游ゴシック"/>
        </w:rPr>
      </w:pPr>
    </w:p>
    <w:tbl>
      <w:tblPr>
        <w:tblStyle w:val="a7"/>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363"/>
      </w:tblGrid>
      <w:tr w:rsidR="00E64282" w:rsidTr="00E64282">
        <w:trPr>
          <w:trHeight w:val="1247"/>
        </w:trPr>
        <w:tc>
          <w:tcPr>
            <w:tcW w:w="1555" w:type="dxa"/>
            <w:vAlign w:val="center"/>
          </w:tcPr>
          <w:p w:rsidR="00E64282" w:rsidRDefault="00E64282" w:rsidP="00631332">
            <w:pPr>
              <w:jc w:val="left"/>
              <w:rPr>
                <w:rFonts w:ascii="游ゴシック" w:eastAsia="游ゴシック" w:hAnsi="游ゴシック"/>
              </w:rPr>
            </w:pPr>
            <w:r w:rsidRPr="000954AC">
              <w:rPr>
                <w:rFonts w:ascii="游ゴシック" w:eastAsia="游ゴシック" w:hAnsi="游ゴシック" w:hint="eastAsia"/>
              </w:rPr>
              <w:t>1.　日時　：</w:t>
            </w:r>
          </w:p>
        </w:tc>
        <w:tc>
          <w:tcPr>
            <w:tcW w:w="8363" w:type="dxa"/>
            <w:tcBorders>
              <w:bottom w:val="dotted" w:sz="8" w:space="0" w:color="auto"/>
            </w:tcBorders>
            <w:vAlign w:val="bottom"/>
          </w:tcPr>
          <w:p w:rsidR="00E64282" w:rsidRDefault="00E64282" w:rsidP="00631332">
            <w:pPr>
              <w:jc w:val="left"/>
              <w:rPr>
                <w:rFonts w:ascii="游ゴシック" w:eastAsia="游ゴシック" w:hAnsi="游ゴシック"/>
              </w:rPr>
            </w:pPr>
            <w:r w:rsidRPr="000954AC">
              <w:rPr>
                <w:rFonts w:ascii="游ゴシック" w:eastAsia="游ゴシック" w:hAnsi="游ゴシック" w:hint="eastAsia"/>
              </w:rPr>
              <w:t>●●●●年●月●日（●曜日）</w:t>
            </w:r>
          </w:p>
          <w:p w:rsidR="00E64282" w:rsidRDefault="00E64282" w:rsidP="00631332">
            <w:pPr>
              <w:jc w:val="left"/>
              <w:rPr>
                <w:rFonts w:ascii="游ゴシック" w:eastAsia="游ゴシック" w:hAnsi="游ゴシック"/>
              </w:rPr>
            </w:pPr>
            <w:r>
              <w:rPr>
                <w:rFonts w:ascii="游ゴシック" w:eastAsia="游ゴシック" w:hAnsi="游ゴシック" w:hint="eastAsia"/>
              </w:rPr>
              <w:t>・受付時間　：</w:t>
            </w:r>
            <w:r w:rsidRPr="000954AC">
              <w:rPr>
                <w:rFonts w:ascii="游ゴシック" w:eastAsia="游ゴシック" w:hAnsi="游ゴシック" w:hint="eastAsia"/>
              </w:rPr>
              <w:t>XX時XX分～XX時XX分</w:t>
            </w:r>
          </w:p>
          <w:p w:rsidR="00E64282" w:rsidRDefault="00E64282" w:rsidP="00631332">
            <w:pPr>
              <w:jc w:val="left"/>
              <w:rPr>
                <w:rFonts w:ascii="游ゴシック" w:eastAsia="游ゴシック" w:hAnsi="游ゴシック"/>
              </w:rPr>
            </w:pPr>
            <w:r>
              <w:rPr>
                <w:rFonts w:ascii="游ゴシック" w:eastAsia="游ゴシック" w:hAnsi="游ゴシック" w:hint="eastAsia"/>
              </w:rPr>
              <w:t>・説明会開始：</w:t>
            </w:r>
            <w:r w:rsidRPr="000954AC">
              <w:rPr>
                <w:rFonts w:ascii="游ゴシック" w:eastAsia="游ゴシック" w:hAnsi="游ゴシック" w:hint="eastAsia"/>
              </w:rPr>
              <w:t>XX時XX分</w:t>
            </w:r>
            <w:r>
              <w:rPr>
                <w:rFonts w:ascii="游ゴシック" w:eastAsia="游ゴシック" w:hAnsi="游ゴシック" w:hint="eastAsia"/>
              </w:rPr>
              <w:t>（</w:t>
            </w:r>
            <w:r w:rsidRPr="000954AC">
              <w:rPr>
                <w:rFonts w:ascii="游ゴシック" w:eastAsia="游ゴシック" w:hAnsi="游ゴシック" w:hint="eastAsia"/>
              </w:rPr>
              <w:t>XX時XX分</w:t>
            </w:r>
            <w:r>
              <w:rPr>
                <w:rFonts w:ascii="游ゴシック" w:eastAsia="游ゴシック" w:hAnsi="游ゴシック" w:hint="eastAsia"/>
              </w:rPr>
              <w:t>終了予定）</w:t>
            </w:r>
          </w:p>
        </w:tc>
      </w:tr>
      <w:tr w:rsidR="00E64282" w:rsidTr="00E64282">
        <w:trPr>
          <w:trHeight w:val="567"/>
        </w:trPr>
        <w:tc>
          <w:tcPr>
            <w:tcW w:w="1555" w:type="dxa"/>
            <w:vAlign w:val="bottom"/>
          </w:tcPr>
          <w:p w:rsidR="00E64282" w:rsidRDefault="00E64282" w:rsidP="00631332">
            <w:pPr>
              <w:jc w:val="left"/>
              <w:rPr>
                <w:rFonts w:ascii="游ゴシック" w:eastAsia="游ゴシック" w:hAnsi="游ゴシック"/>
              </w:rPr>
            </w:pPr>
            <w:r w:rsidRPr="000954AC">
              <w:rPr>
                <w:rFonts w:ascii="游ゴシック" w:eastAsia="游ゴシック" w:hAnsi="游ゴシック" w:hint="eastAsia"/>
              </w:rPr>
              <w:t>2.　会場　：</w:t>
            </w:r>
          </w:p>
        </w:tc>
        <w:tc>
          <w:tcPr>
            <w:tcW w:w="8363" w:type="dxa"/>
            <w:tcBorders>
              <w:top w:val="dotted" w:sz="8" w:space="0" w:color="auto"/>
              <w:bottom w:val="dotted" w:sz="8" w:space="0" w:color="auto"/>
            </w:tcBorders>
            <w:vAlign w:val="bottom"/>
          </w:tcPr>
          <w:p w:rsidR="00E64282" w:rsidRDefault="00E64282" w:rsidP="00631332">
            <w:pPr>
              <w:jc w:val="left"/>
              <w:rPr>
                <w:rFonts w:ascii="游ゴシック" w:eastAsia="游ゴシック" w:hAnsi="游ゴシック"/>
              </w:rPr>
            </w:pPr>
            <w:r w:rsidRPr="000954AC">
              <w:rPr>
                <w:rFonts w:ascii="游ゴシック" w:eastAsia="游ゴシック" w:hAnsi="游ゴシック" w:hint="eastAsia"/>
              </w:rPr>
              <w:t>●●●小学校体育館</w:t>
            </w:r>
          </w:p>
        </w:tc>
      </w:tr>
      <w:tr w:rsidR="00E64282" w:rsidTr="00E64282">
        <w:trPr>
          <w:trHeight w:val="567"/>
        </w:trPr>
        <w:tc>
          <w:tcPr>
            <w:tcW w:w="1555" w:type="dxa"/>
            <w:vAlign w:val="bottom"/>
          </w:tcPr>
          <w:p w:rsidR="00E64282" w:rsidRDefault="00E64282" w:rsidP="00631332">
            <w:pPr>
              <w:jc w:val="left"/>
              <w:rPr>
                <w:rFonts w:ascii="游ゴシック" w:eastAsia="游ゴシック" w:hAnsi="游ゴシック"/>
              </w:rPr>
            </w:pPr>
            <w:r w:rsidRPr="000954AC">
              <w:rPr>
                <w:rFonts w:ascii="游ゴシック" w:eastAsia="游ゴシック" w:hAnsi="游ゴシック" w:hint="eastAsia"/>
              </w:rPr>
              <w:t>3.　対象　：</w:t>
            </w:r>
          </w:p>
        </w:tc>
        <w:tc>
          <w:tcPr>
            <w:tcW w:w="8363" w:type="dxa"/>
            <w:tcBorders>
              <w:top w:val="dotted" w:sz="8" w:space="0" w:color="auto"/>
              <w:bottom w:val="dotted" w:sz="8" w:space="0" w:color="auto"/>
            </w:tcBorders>
            <w:vAlign w:val="bottom"/>
          </w:tcPr>
          <w:p w:rsidR="00E64282" w:rsidRPr="00E64282" w:rsidRDefault="00E64282" w:rsidP="00631332">
            <w:pPr>
              <w:jc w:val="left"/>
              <w:rPr>
                <w:rFonts w:ascii="游ゴシック" w:eastAsia="游ゴシック" w:hAnsi="游ゴシック"/>
              </w:rPr>
            </w:pPr>
            <w:r w:rsidRPr="000954AC">
              <w:rPr>
                <w:rFonts w:ascii="游ゴシック" w:eastAsia="游ゴシック" w:hAnsi="游ゴシック" w:hint="eastAsia"/>
              </w:rPr>
              <w:t>●●年度の新入学児童保護者の皆さま</w:t>
            </w:r>
          </w:p>
        </w:tc>
      </w:tr>
      <w:tr w:rsidR="00E64282" w:rsidTr="00631332">
        <w:trPr>
          <w:trHeight w:val="2324"/>
        </w:trPr>
        <w:tc>
          <w:tcPr>
            <w:tcW w:w="1555" w:type="dxa"/>
            <w:vAlign w:val="center"/>
          </w:tcPr>
          <w:p w:rsidR="00E64282" w:rsidRDefault="00E64282" w:rsidP="00631332">
            <w:pPr>
              <w:jc w:val="left"/>
              <w:rPr>
                <w:rFonts w:ascii="游ゴシック" w:eastAsia="游ゴシック" w:hAnsi="游ゴシック"/>
              </w:rPr>
            </w:pPr>
            <w:r w:rsidRPr="000954AC">
              <w:rPr>
                <w:rFonts w:ascii="游ゴシック" w:eastAsia="游ゴシック" w:hAnsi="游ゴシック" w:hint="eastAsia"/>
              </w:rPr>
              <w:t xml:space="preserve">4.　内容　</w:t>
            </w:r>
            <w:r>
              <w:rPr>
                <w:rFonts w:ascii="游ゴシック" w:eastAsia="游ゴシック" w:hAnsi="游ゴシック" w:hint="eastAsia"/>
              </w:rPr>
              <w:t>：</w:t>
            </w:r>
          </w:p>
        </w:tc>
        <w:tc>
          <w:tcPr>
            <w:tcW w:w="8363" w:type="dxa"/>
            <w:tcBorders>
              <w:top w:val="dotted" w:sz="8" w:space="0" w:color="auto"/>
              <w:bottom w:val="dotted" w:sz="8" w:space="0" w:color="auto"/>
            </w:tcBorders>
            <w:vAlign w:val="bottom"/>
          </w:tcPr>
          <w:p w:rsidR="00E64282" w:rsidRPr="000954AC" w:rsidRDefault="00E64282" w:rsidP="00631332">
            <w:pPr>
              <w:jc w:val="left"/>
              <w:rPr>
                <w:rFonts w:ascii="游ゴシック" w:eastAsia="游ゴシック" w:hAnsi="游ゴシック"/>
              </w:rPr>
            </w:pPr>
            <w:r w:rsidRPr="000954AC">
              <w:rPr>
                <w:rFonts w:ascii="游ゴシック" w:eastAsia="游ゴシック" w:hAnsi="游ゴシック" w:hint="eastAsia"/>
              </w:rPr>
              <w:t>・校長あいさつ</w:t>
            </w:r>
          </w:p>
          <w:p w:rsidR="00E64282" w:rsidRPr="000954AC" w:rsidRDefault="00E64282" w:rsidP="00631332">
            <w:pPr>
              <w:jc w:val="left"/>
              <w:rPr>
                <w:rFonts w:ascii="游ゴシック" w:eastAsia="游ゴシック" w:hAnsi="游ゴシック"/>
              </w:rPr>
            </w:pPr>
            <w:r w:rsidRPr="000954AC">
              <w:rPr>
                <w:rFonts w:ascii="游ゴシック" w:eastAsia="游ゴシック" w:hAnsi="游ゴシック" w:hint="eastAsia"/>
              </w:rPr>
              <w:t>・入学前</w:t>
            </w:r>
            <w:r w:rsidR="00631332">
              <w:rPr>
                <w:rFonts w:ascii="游ゴシック" w:eastAsia="游ゴシック" w:hAnsi="游ゴシック" w:hint="eastAsia"/>
              </w:rPr>
              <w:t>の生活</w:t>
            </w:r>
            <w:r w:rsidRPr="000954AC">
              <w:rPr>
                <w:rFonts w:ascii="游ゴシック" w:eastAsia="游ゴシック" w:hAnsi="游ゴシック" w:hint="eastAsia"/>
              </w:rPr>
              <w:t>について（健康</w:t>
            </w:r>
            <w:r w:rsidR="00631332">
              <w:rPr>
                <w:rFonts w:ascii="游ゴシック" w:eastAsia="游ゴシック" w:hAnsi="游ゴシック" w:hint="eastAsia"/>
              </w:rPr>
              <w:t>上の注意</w:t>
            </w:r>
            <w:r w:rsidRPr="000954AC">
              <w:rPr>
                <w:rFonts w:ascii="游ゴシック" w:eastAsia="游ゴシック" w:hAnsi="游ゴシック" w:hint="eastAsia"/>
              </w:rPr>
              <w:t>、学用品</w:t>
            </w:r>
            <w:r w:rsidR="00631332">
              <w:rPr>
                <w:rFonts w:ascii="游ゴシック" w:eastAsia="游ゴシック" w:hAnsi="游ゴシック" w:hint="eastAsia"/>
              </w:rPr>
              <w:t>の準備</w:t>
            </w:r>
            <w:r w:rsidRPr="000954AC">
              <w:rPr>
                <w:rFonts w:ascii="游ゴシック" w:eastAsia="游ゴシック" w:hAnsi="游ゴシック" w:hint="eastAsia"/>
              </w:rPr>
              <w:t>等）</w:t>
            </w:r>
          </w:p>
          <w:p w:rsidR="00E64282" w:rsidRPr="000954AC" w:rsidRDefault="00E64282" w:rsidP="00631332">
            <w:pPr>
              <w:jc w:val="left"/>
              <w:rPr>
                <w:rFonts w:ascii="游ゴシック" w:eastAsia="游ゴシック" w:hAnsi="游ゴシック"/>
              </w:rPr>
            </w:pPr>
            <w:r w:rsidRPr="000954AC">
              <w:rPr>
                <w:rFonts w:ascii="游ゴシック" w:eastAsia="游ゴシック" w:hAnsi="游ゴシック" w:hint="eastAsia"/>
              </w:rPr>
              <w:t>・</w:t>
            </w:r>
            <w:r w:rsidR="00631332">
              <w:rPr>
                <w:rFonts w:ascii="游ゴシック" w:eastAsia="游ゴシック" w:hAnsi="游ゴシック" w:hint="eastAsia"/>
              </w:rPr>
              <w:t>入学後</w:t>
            </w:r>
            <w:r w:rsidRPr="000954AC">
              <w:rPr>
                <w:rFonts w:ascii="游ゴシック" w:eastAsia="游ゴシック" w:hAnsi="游ゴシック" w:hint="eastAsia"/>
              </w:rPr>
              <w:t>学校生活について（登下校</w:t>
            </w:r>
            <w:r w:rsidR="00631332">
              <w:rPr>
                <w:rFonts w:ascii="游ゴシック" w:eastAsia="游ゴシック" w:hAnsi="游ゴシック" w:hint="eastAsia"/>
              </w:rPr>
              <w:t>・通学路</w:t>
            </w:r>
            <w:r w:rsidRPr="000954AC">
              <w:rPr>
                <w:rFonts w:ascii="游ゴシック" w:eastAsia="游ゴシック" w:hAnsi="游ゴシック" w:hint="eastAsia"/>
              </w:rPr>
              <w:t>、給食費</w:t>
            </w:r>
            <w:r w:rsidR="00631332">
              <w:rPr>
                <w:rFonts w:ascii="游ゴシック" w:eastAsia="游ゴシック" w:hAnsi="游ゴシック" w:hint="eastAsia"/>
              </w:rPr>
              <w:t>の納入</w:t>
            </w:r>
            <w:r w:rsidRPr="000954AC">
              <w:rPr>
                <w:rFonts w:ascii="游ゴシック" w:eastAsia="游ゴシック" w:hAnsi="游ゴシック" w:hint="eastAsia"/>
              </w:rPr>
              <w:t>等）</w:t>
            </w:r>
          </w:p>
          <w:p w:rsidR="00E64282" w:rsidRPr="000954AC" w:rsidRDefault="00E64282" w:rsidP="00631332">
            <w:pPr>
              <w:jc w:val="left"/>
              <w:rPr>
                <w:rFonts w:ascii="游ゴシック" w:eastAsia="游ゴシック" w:hAnsi="游ゴシック"/>
              </w:rPr>
            </w:pPr>
            <w:r w:rsidRPr="000954AC">
              <w:rPr>
                <w:rFonts w:ascii="游ゴシック" w:eastAsia="游ゴシック" w:hAnsi="游ゴシック" w:hint="eastAsia"/>
              </w:rPr>
              <w:t>・入学式について</w:t>
            </w:r>
          </w:p>
          <w:p w:rsidR="00631332" w:rsidRDefault="00E64282" w:rsidP="00631332">
            <w:pPr>
              <w:jc w:val="left"/>
              <w:rPr>
                <w:rFonts w:ascii="游ゴシック" w:eastAsia="游ゴシック" w:hAnsi="游ゴシック"/>
              </w:rPr>
            </w:pPr>
            <w:r w:rsidRPr="000954AC">
              <w:rPr>
                <w:rFonts w:ascii="游ゴシック" w:eastAsia="游ゴシック" w:hAnsi="游ゴシック" w:hint="eastAsia"/>
              </w:rPr>
              <w:t>・質疑応答</w:t>
            </w:r>
          </w:p>
          <w:p w:rsidR="00E64282" w:rsidRPr="00E64282" w:rsidRDefault="00631332" w:rsidP="00631332">
            <w:pPr>
              <w:jc w:val="left"/>
              <w:rPr>
                <w:rFonts w:ascii="游ゴシック" w:eastAsia="游ゴシック" w:hAnsi="游ゴシック"/>
              </w:rPr>
            </w:pPr>
            <w:r>
              <w:rPr>
                <w:rFonts w:ascii="游ゴシック" w:eastAsia="游ゴシック" w:hAnsi="游ゴシック" w:hint="eastAsia"/>
              </w:rPr>
              <w:t>・その他のご連絡</w:t>
            </w:r>
          </w:p>
        </w:tc>
      </w:tr>
      <w:tr w:rsidR="00E64282" w:rsidTr="00E64282">
        <w:trPr>
          <w:trHeight w:val="567"/>
        </w:trPr>
        <w:tc>
          <w:tcPr>
            <w:tcW w:w="1555" w:type="dxa"/>
            <w:vAlign w:val="bottom"/>
          </w:tcPr>
          <w:p w:rsidR="00E64282" w:rsidRPr="000954AC" w:rsidRDefault="00E64282" w:rsidP="00631332">
            <w:pPr>
              <w:jc w:val="left"/>
              <w:rPr>
                <w:rFonts w:ascii="游ゴシック" w:eastAsia="游ゴシック" w:hAnsi="游ゴシック"/>
              </w:rPr>
            </w:pPr>
            <w:r>
              <w:rPr>
                <w:rFonts w:ascii="游ゴシック" w:eastAsia="游ゴシック" w:hAnsi="游ゴシック" w:hint="eastAsia"/>
              </w:rPr>
              <w:t>5.　持ち物：</w:t>
            </w:r>
          </w:p>
        </w:tc>
        <w:tc>
          <w:tcPr>
            <w:tcW w:w="8363" w:type="dxa"/>
            <w:tcBorders>
              <w:top w:val="dotted" w:sz="8" w:space="0" w:color="auto"/>
              <w:bottom w:val="dotted" w:sz="8" w:space="0" w:color="auto"/>
            </w:tcBorders>
            <w:vAlign w:val="bottom"/>
          </w:tcPr>
          <w:p w:rsidR="00E64282" w:rsidRPr="000954AC" w:rsidRDefault="00E64282" w:rsidP="00631332">
            <w:pPr>
              <w:jc w:val="left"/>
              <w:rPr>
                <w:rFonts w:ascii="游ゴシック" w:eastAsia="游ゴシック" w:hAnsi="游ゴシック"/>
              </w:rPr>
            </w:pPr>
            <w:r w:rsidRPr="000954AC">
              <w:rPr>
                <w:rFonts w:ascii="游ゴシック" w:eastAsia="游ゴシック" w:hAnsi="游ゴシック" w:hint="eastAsia"/>
              </w:rPr>
              <w:t>筆記用具、上履き</w:t>
            </w:r>
            <w:r>
              <w:rPr>
                <w:rFonts w:ascii="游ゴシック" w:eastAsia="游ゴシック" w:hAnsi="游ゴシック" w:hint="eastAsia"/>
              </w:rPr>
              <w:t>またはスリッパ</w:t>
            </w:r>
          </w:p>
        </w:tc>
      </w:tr>
      <w:tr w:rsidR="00E64282" w:rsidTr="00E64282">
        <w:trPr>
          <w:trHeight w:val="1247"/>
        </w:trPr>
        <w:tc>
          <w:tcPr>
            <w:tcW w:w="1555" w:type="dxa"/>
            <w:vAlign w:val="center"/>
          </w:tcPr>
          <w:p w:rsidR="00E64282" w:rsidRDefault="002606DB" w:rsidP="00631332">
            <w:pPr>
              <w:jc w:val="left"/>
              <w:rPr>
                <w:rFonts w:ascii="游ゴシック" w:eastAsia="游ゴシック" w:hAnsi="游ゴシック"/>
              </w:rPr>
            </w:pPr>
            <w:r>
              <w:rPr>
                <w:rFonts w:ascii="游ゴシック" w:eastAsia="游ゴシック" w:hAnsi="游ゴシック" w:hint="eastAsia"/>
              </w:rPr>
              <w:t>6</w:t>
            </w:r>
            <w:r w:rsidR="00E64282">
              <w:rPr>
                <w:rFonts w:ascii="游ゴシック" w:eastAsia="游ゴシック" w:hAnsi="游ゴシック" w:hint="eastAsia"/>
              </w:rPr>
              <w:t>.　その他：</w:t>
            </w:r>
          </w:p>
        </w:tc>
        <w:tc>
          <w:tcPr>
            <w:tcW w:w="8363" w:type="dxa"/>
            <w:tcBorders>
              <w:top w:val="dotted" w:sz="8" w:space="0" w:color="auto"/>
              <w:bottom w:val="dotted" w:sz="8" w:space="0" w:color="auto"/>
            </w:tcBorders>
            <w:vAlign w:val="bottom"/>
          </w:tcPr>
          <w:p w:rsidR="00E64282" w:rsidRPr="000954AC" w:rsidRDefault="00E64282" w:rsidP="00631332">
            <w:pPr>
              <w:jc w:val="left"/>
              <w:rPr>
                <w:rFonts w:ascii="游ゴシック" w:eastAsia="游ゴシック" w:hAnsi="游ゴシック"/>
              </w:rPr>
            </w:pPr>
            <w:r w:rsidRPr="000954AC">
              <w:rPr>
                <w:rFonts w:ascii="游ゴシック" w:eastAsia="游ゴシック" w:hAnsi="游ゴシック" w:hint="eastAsia"/>
              </w:rPr>
              <w:t>・お車で</w:t>
            </w:r>
            <w:r w:rsidR="00631332">
              <w:rPr>
                <w:rFonts w:ascii="游ゴシック" w:eastAsia="游ゴシック" w:hAnsi="游ゴシック" w:hint="eastAsia"/>
              </w:rPr>
              <w:t>のご来校はご遠慮ください</w:t>
            </w:r>
            <w:r w:rsidRPr="000954AC">
              <w:rPr>
                <w:rFonts w:ascii="游ゴシック" w:eastAsia="游ゴシック" w:hAnsi="游ゴシック" w:hint="eastAsia"/>
              </w:rPr>
              <w:t>。</w:t>
            </w:r>
          </w:p>
          <w:p w:rsidR="00E64282" w:rsidRPr="00631332" w:rsidRDefault="00E64282" w:rsidP="00631332">
            <w:pPr>
              <w:jc w:val="left"/>
              <w:rPr>
                <w:rFonts w:ascii="游ゴシック" w:eastAsia="游ゴシック" w:hAnsi="游ゴシック"/>
              </w:rPr>
            </w:pPr>
            <w:r w:rsidRPr="000954AC">
              <w:rPr>
                <w:rFonts w:ascii="游ゴシック" w:eastAsia="游ゴシック" w:hAnsi="游ゴシック" w:hint="eastAsia"/>
              </w:rPr>
              <w:t>・当日欠席される場合は、学校に</w:t>
            </w:r>
            <w:r w:rsidR="00631332">
              <w:rPr>
                <w:rFonts w:ascii="游ゴシック" w:eastAsia="游ゴシック" w:hAnsi="游ゴシック" w:hint="eastAsia"/>
              </w:rPr>
              <w:t>お知らせ</w:t>
            </w:r>
            <w:r w:rsidRPr="000954AC">
              <w:rPr>
                <w:rFonts w:ascii="游ゴシック" w:eastAsia="游ゴシック" w:hAnsi="游ゴシック" w:hint="eastAsia"/>
              </w:rPr>
              <w:t>ください。</w:t>
            </w:r>
            <w:r w:rsidR="00631332">
              <w:rPr>
                <w:rFonts w:ascii="游ゴシック" w:eastAsia="游ゴシック" w:hAnsi="游ゴシック" w:hint="eastAsia"/>
              </w:rPr>
              <w:t>（</w:t>
            </w:r>
            <w:r w:rsidR="00631332" w:rsidRPr="000954AC">
              <w:rPr>
                <w:rFonts w:ascii="游ゴシック" w:eastAsia="游ゴシック" w:hAnsi="游ゴシック" w:hint="eastAsia"/>
              </w:rPr>
              <w:t>TEL：XXX-XXX-XXXX</w:t>
            </w:r>
            <w:r w:rsidR="00631332">
              <w:rPr>
                <w:rFonts w:ascii="游ゴシック" w:eastAsia="游ゴシック" w:hAnsi="游ゴシック" w:hint="eastAsia"/>
              </w:rPr>
              <w:t>）</w:t>
            </w:r>
          </w:p>
          <w:p w:rsidR="00E64282" w:rsidRPr="00E64282" w:rsidRDefault="00E64282" w:rsidP="00631332">
            <w:pPr>
              <w:jc w:val="left"/>
              <w:rPr>
                <w:rFonts w:ascii="游ゴシック" w:eastAsia="游ゴシック" w:hAnsi="游ゴシック"/>
              </w:rPr>
            </w:pPr>
            <w:r w:rsidRPr="000954AC">
              <w:rPr>
                <w:rFonts w:ascii="游ゴシック" w:eastAsia="游ゴシック" w:hAnsi="游ゴシック" w:hint="eastAsia"/>
              </w:rPr>
              <w:t>・ご不明な点は</w:t>
            </w:r>
            <w:r w:rsidR="00631332">
              <w:rPr>
                <w:rFonts w:ascii="游ゴシック" w:eastAsia="游ゴシック" w:hAnsi="游ゴシック" w:hint="eastAsia"/>
              </w:rPr>
              <w:t>新入学児童担当</w:t>
            </w:r>
            <w:r w:rsidRPr="000954AC">
              <w:rPr>
                <w:rFonts w:ascii="游ゴシック" w:eastAsia="游ゴシック" w:hAnsi="游ゴシック" w:hint="eastAsia"/>
              </w:rPr>
              <w:t>まで</w:t>
            </w:r>
            <w:r w:rsidR="00631332">
              <w:rPr>
                <w:rFonts w:ascii="游ゴシック" w:eastAsia="游ゴシック" w:hAnsi="游ゴシック" w:hint="eastAsia"/>
              </w:rPr>
              <w:t>ご連絡</w:t>
            </w:r>
            <w:r w:rsidRPr="000954AC">
              <w:rPr>
                <w:rFonts w:ascii="游ゴシック" w:eastAsia="游ゴシック" w:hAnsi="游ゴシック" w:hint="eastAsia"/>
              </w:rPr>
              <w:t>ください。</w:t>
            </w:r>
          </w:p>
        </w:tc>
      </w:tr>
    </w:tbl>
    <w:p w:rsidR="00E64282" w:rsidRDefault="00E64282" w:rsidP="00F31288">
      <w:pPr>
        <w:pStyle w:val="a5"/>
        <w:rPr>
          <w:rFonts w:ascii="游ゴシック" w:eastAsia="游ゴシック" w:hAnsi="游ゴシック"/>
        </w:rPr>
      </w:pPr>
    </w:p>
    <w:p w:rsidR="00F31288" w:rsidRPr="000954AC" w:rsidRDefault="00F31288" w:rsidP="00F31288">
      <w:pPr>
        <w:pStyle w:val="a5"/>
        <w:rPr>
          <w:rFonts w:ascii="游ゴシック" w:eastAsia="游ゴシック" w:hAnsi="游ゴシック"/>
        </w:rPr>
      </w:pPr>
      <w:r w:rsidRPr="000954AC">
        <w:rPr>
          <w:rFonts w:ascii="游ゴシック" w:eastAsia="游ゴシック" w:hAnsi="游ゴシック" w:hint="eastAsia"/>
        </w:rPr>
        <w:t>以上</w:t>
      </w:r>
    </w:p>
    <w:sectPr w:rsidR="00F31288" w:rsidRPr="000954AC" w:rsidSect="000311A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1E3"/>
    <w:rsid w:val="000311AB"/>
    <w:rsid w:val="000954AC"/>
    <w:rsid w:val="00157EB3"/>
    <w:rsid w:val="001751E3"/>
    <w:rsid w:val="00256581"/>
    <w:rsid w:val="002606DB"/>
    <w:rsid w:val="0032145B"/>
    <w:rsid w:val="00395327"/>
    <w:rsid w:val="00611D2B"/>
    <w:rsid w:val="00631332"/>
    <w:rsid w:val="006947F2"/>
    <w:rsid w:val="006C1547"/>
    <w:rsid w:val="00817181"/>
    <w:rsid w:val="00944254"/>
    <w:rsid w:val="009C6A9E"/>
    <w:rsid w:val="00C45D5E"/>
    <w:rsid w:val="00E64282"/>
    <w:rsid w:val="00F31288"/>
    <w:rsid w:val="00F45AF5"/>
    <w:rsid w:val="00FA0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201C19"/>
  <w15:chartTrackingRefBased/>
  <w15:docId w15:val="{71567BA8-2E45-4A55-89C0-B84D51543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31288"/>
    <w:pPr>
      <w:jc w:val="center"/>
    </w:pPr>
  </w:style>
  <w:style w:type="character" w:customStyle="1" w:styleId="a4">
    <w:name w:val="記 (文字)"/>
    <w:basedOn w:val="a0"/>
    <w:link w:val="a3"/>
    <w:uiPriority w:val="99"/>
    <w:rsid w:val="00F31288"/>
  </w:style>
  <w:style w:type="paragraph" w:styleId="a5">
    <w:name w:val="Closing"/>
    <w:basedOn w:val="a"/>
    <w:link w:val="a6"/>
    <w:uiPriority w:val="99"/>
    <w:unhideWhenUsed/>
    <w:rsid w:val="00F31288"/>
    <w:pPr>
      <w:jc w:val="right"/>
    </w:pPr>
  </w:style>
  <w:style w:type="character" w:customStyle="1" w:styleId="a6">
    <w:name w:val="結語 (文字)"/>
    <w:basedOn w:val="a0"/>
    <w:link w:val="a5"/>
    <w:uiPriority w:val="99"/>
    <w:rsid w:val="00F31288"/>
  </w:style>
  <w:style w:type="table" w:styleId="a7">
    <w:name w:val="Table Grid"/>
    <w:basedOn w:val="a1"/>
    <w:uiPriority w:val="39"/>
    <w:rsid w:val="00F45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10</cp:revision>
  <dcterms:created xsi:type="dcterms:W3CDTF">2019-08-10T02:54:00Z</dcterms:created>
  <dcterms:modified xsi:type="dcterms:W3CDTF">2019-08-11T06:11:00Z</dcterms:modified>
</cp:coreProperties>
</file>