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05C2" w:rsidRPr="00486D0B" w:rsidRDefault="005C05C2">
      <w:pPr>
        <w:rPr>
          <w:rFonts w:ascii="BIZ UDPゴシック" w:eastAsia="BIZ UDPゴシック" w:hAnsi="BIZ UDPゴシック"/>
          <w:sz w:val="56"/>
          <w:szCs w:val="72"/>
        </w:rPr>
      </w:pPr>
    </w:p>
    <w:p w:rsidR="005C05C2" w:rsidRPr="005C05C2" w:rsidRDefault="005C05C2">
      <w:pPr>
        <w:rPr>
          <w:rFonts w:ascii="BIZ UDPゴシック" w:eastAsia="BIZ UDPゴシック" w:hAnsi="BIZ UDPゴシック"/>
          <w:b/>
          <w:bCs/>
          <w:color w:val="9CC2E5" w:themeColor="accent5" w:themeTint="99"/>
          <w:sz w:val="96"/>
          <w:szCs w:val="144"/>
        </w:rPr>
      </w:pPr>
      <w:r w:rsidRPr="005C05C2">
        <w:rPr>
          <w:rFonts w:ascii="BIZ UDPゴシック" w:eastAsia="BIZ UDPゴシック" w:hAnsi="BIZ UDPゴシック" w:hint="eastAsia"/>
          <w:b/>
          <w:bCs/>
          <w:color w:val="9CC2E5" w:themeColor="accent5" w:themeTint="99"/>
          <w:sz w:val="96"/>
          <w:szCs w:val="144"/>
        </w:rPr>
        <w:t>こどものための</w:t>
      </w:r>
    </w:p>
    <w:p w:rsidR="005C05C2" w:rsidRPr="005C05C2" w:rsidRDefault="005C05C2" w:rsidP="005C05C2">
      <w:pPr>
        <w:jc w:val="center"/>
        <w:rPr>
          <w:rFonts w:ascii="BIZ UDPゴシック" w:eastAsia="BIZ UDPゴシック" w:hAnsi="BIZ UDPゴシック"/>
          <w:b/>
          <w:bCs/>
          <w:color w:val="FF6699"/>
          <w:sz w:val="140"/>
          <w:szCs w:val="140"/>
        </w:rPr>
      </w:pPr>
      <w:r w:rsidRPr="005C05C2">
        <w:rPr>
          <w:rFonts w:ascii="BIZ UDPゴシック" w:eastAsia="BIZ UDPゴシック" w:hAnsi="BIZ UDPゴシック" w:hint="eastAsia"/>
          <w:b/>
          <w:bCs/>
          <w:color w:val="FF6699"/>
          <w:sz w:val="140"/>
          <w:szCs w:val="140"/>
        </w:rPr>
        <w:t>ピアノコンサート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284"/>
        <w:gridCol w:w="5496"/>
      </w:tblGrid>
      <w:tr w:rsidR="00114B25" w:rsidTr="0065171F">
        <w:trPr>
          <w:trHeight w:val="1417"/>
        </w:trPr>
        <w:tc>
          <w:tcPr>
            <w:tcW w:w="4678" w:type="dxa"/>
          </w:tcPr>
          <w:p w:rsidR="00114B25" w:rsidRDefault="00114B25" w:rsidP="00114B25">
            <w:pPr>
              <w:ind w:firstLineChars="100" w:firstLine="240"/>
              <w:rPr>
                <w:rFonts w:ascii="BIZ UDPゴシック" w:eastAsia="BIZ UDPゴシック" w:hAnsi="BIZ UDPゴシック"/>
              </w:rPr>
            </w:pPr>
            <w:r w:rsidRPr="00114B25">
              <w:rPr>
                <w:rFonts w:ascii="BIZ UDPゴシック" w:eastAsia="BIZ UDPゴシック" w:hAnsi="BIZ UDPゴシック" w:hint="eastAsia"/>
                <w:sz w:val="24"/>
                <w:szCs w:val="28"/>
              </w:rPr>
              <w:t>小さいお子さまも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一緒に</w:t>
            </w:r>
            <w:r w:rsidRPr="00114B25">
              <w:rPr>
                <w:rFonts w:ascii="BIZ UDPゴシック" w:eastAsia="BIZ UDPゴシック" w:hAnsi="BIZ UDPゴシック" w:hint="eastAsia"/>
                <w:sz w:val="24"/>
                <w:szCs w:val="28"/>
              </w:rPr>
              <w:t>楽しめるピアノコンサートを企画しました。親子で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ピアノの</w:t>
            </w:r>
            <w:r w:rsidRPr="00114B25">
              <w:rPr>
                <w:rFonts w:ascii="BIZ UDPゴシック" w:eastAsia="BIZ UDPゴシック" w:hAnsi="BIZ UDPゴシック" w:hint="eastAsia"/>
                <w:sz w:val="24"/>
                <w:szCs w:val="28"/>
              </w:rPr>
              <w:t>名曲に親しんで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いただければと思います。</w:t>
            </w:r>
          </w:p>
        </w:tc>
        <w:tc>
          <w:tcPr>
            <w:tcW w:w="284" w:type="dxa"/>
            <w:tcBorders>
              <w:right w:val="dotted" w:sz="12" w:space="0" w:color="auto"/>
            </w:tcBorders>
          </w:tcPr>
          <w:p w:rsidR="00114B25" w:rsidRDefault="00114B25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504" w:type="dxa"/>
            <w:vMerge w:val="restart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</w:tcPr>
          <w:p w:rsidR="00114B25" w:rsidRPr="00114B25" w:rsidRDefault="00114B25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  <w:r w:rsidRPr="00114B2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＜曲目＞</w:t>
            </w:r>
          </w:p>
          <w:p w:rsidR="00114B25" w:rsidRPr="00114B25" w:rsidRDefault="00957F3C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 xml:space="preserve">　</w:t>
            </w:r>
            <w:r w:rsidR="00114B25" w:rsidRPr="00114B2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・</w:t>
            </w:r>
          </w:p>
          <w:p w:rsidR="00114B25" w:rsidRPr="00114B25" w:rsidRDefault="00957F3C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 xml:space="preserve">　</w:t>
            </w:r>
            <w:r w:rsidR="00114B25" w:rsidRPr="00114B2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・</w:t>
            </w:r>
          </w:p>
          <w:p w:rsidR="00114B25" w:rsidRPr="00114B25" w:rsidRDefault="00957F3C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 xml:space="preserve">　</w:t>
            </w:r>
            <w:r w:rsidR="00114B25" w:rsidRPr="00114B2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・</w:t>
            </w:r>
          </w:p>
          <w:p w:rsidR="00114B25" w:rsidRPr="00114B25" w:rsidRDefault="00957F3C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 xml:space="preserve">　</w:t>
            </w:r>
            <w:r w:rsidR="00114B25" w:rsidRPr="00114B2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・</w:t>
            </w:r>
          </w:p>
          <w:p w:rsidR="00114B25" w:rsidRPr="00114B25" w:rsidRDefault="00957F3C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 xml:space="preserve">　</w:t>
            </w:r>
            <w:r w:rsidR="00114B25" w:rsidRPr="00114B2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・</w:t>
            </w:r>
          </w:p>
          <w:p w:rsidR="00114B25" w:rsidRPr="00114B25" w:rsidRDefault="00957F3C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 xml:space="preserve">　</w:t>
            </w:r>
            <w:r w:rsidR="00114B25" w:rsidRPr="00114B2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・</w:t>
            </w:r>
          </w:p>
          <w:p w:rsidR="00114B25" w:rsidRPr="00957F3C" w:rsidRDefault="00957F3C">
            <w:pPr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114B2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・</w:t>
            </w:r>
          </w:p>
        </w:tc>
      </w:tr>
      <w:tr w:rsidR="00114B25" w:rsidTr="0065171F">
        <w:trPr>
          <w:trHeight w:val="1417"/>
        </w:trPr>
        <w:tc>
          <w:tcPr>
            <w:tcW w:w="4678" w:type="dxa"/>
          </w:tcPr>
          <w:p w:rsidR="00114B25" w:rsidRPr="00114B25" w:rsidRDefault="00114B25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  <w:r w:rsidRPr="00114B2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＜ピアノ奏者＞</w:t>
            </w:r>
          </w:p>
          <w:p w:rsidR="00114B25" w:rsidRPr="00197EB6" w:rsidRDefault="00114B25" w:rsidP="00197EB6">
            <w:pPr>
              <w:ind w:firstLineChars="100" w:firstLine="280"/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</w:pPr>
            <w:r w:rsidRPr="00114B25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●●● ●●</w:t>
            </w:r>
            <w:r w:rsidR="00197EB6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 xml:space="preserve">　　</w:t>
            </w:r>
            <w:r w:rsidR="00197EB6" w:rsidRPr="00114B25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●●● ●●</w:t>
            </w:r>
          </w:p>
          <w:p w:rsidR="00114B25" w:rsidRPr="00197EB6" w:rsidRDefault="00114B25" w:rsidP="00197EB6">
            <w:pPr>
              <w:ind w:firstLineChars="100" w:firstLine="280"/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</w:pPr>
            <w:r w:rsidRPr="00114B25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●●● ●●</w:t>
            </w:r>
            <w:r w:rsidR="00197EB6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 xml:space="preserve">　　</w:t>
            </w:r>
            <w:r w:rsidR="00197EB6" w:rsidRPr="00114B25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●●● ●●</w:t>
            </w:r>
          </w:p>
        </w:tc>
        <w:tc>
          <w:tcPr>
            <w:tcW w:w="284" w:type="dxa"/>
            <w:tcBorders>
              <w:right w:val="dotted" w:sz="12" w:space="0" w:color="auto"/>
            </w:tcBorders>
          </w:tcPr>
          <w:p w:rsidR="00114B25" w:rsidRDefault="00114B25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504" w:type="dxa"/>
            <w:vMerge/>
            <w:tcBorders>
              <w:left w:val="dotted" w:sz="12" w:space="0" w:color="auto"/>
              <w:bottom w:val="dotted" w:sz="12" w:space="0" w:color="auto"/>
              <w:right w:val="dotted" w:sz="12" w:space="0" w:color="auto"/>
            </w:tcBorders>
          </w:tcPr>
          <w:p w:rsidR="00114B25" w:rsidRDefault="00114B25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:rsidR="003B68BB" w:rsidRDefault="003B68BB">
      <w:pPr>
        <w:rPr>
          <w:rFonts w:ascii="BIZ UDPゴシック" w:eastAsia="BIZ UDPゴシック" w:hAnsi="BIZ UDPゴシック"/>
        </w:rPr>
      </w:pPr>
    </w:p>
    <w:p w:rsidR="003B68BB" w:rsidRPr="003B68BB" w:rsidRDefault="003B68BB">
      <w:pPr>
        <w:rPr>
          <w:rFonts w:ascii="BIZ UDPゴシック" w:eastAsia="BIZ UDPゴシック" w:hAnsi="BIZ UDPゴシック"/>
          <w:b/>
          <w:bCs/>
          <w:color w:val="ED7D31" w:themeColor="accent2"/>
          <w:sz w:val="72"/>
          <w:szCs w:val="96"/>
        </w:rPr>
      </w:pPr>
      <w:r w:rsidRPr="00692DFD">
        <w:rPr>
          <w:rFonts w:ascii="BIZ UDPゴシック" w:eastAsia="BIZ UDPゴシック" w:hAnsi="BIZ UDPゴシック" w:hint="eastAsia"/>
          <w:b/>
          <w:bCs/>
          <w:color w:val="ED7D31" w:themeColor="accent2"/>
          <w:sz w:val="56"/>
          <w:szCs w:val="72"/>
        </w:rPr>
        <w:t>●●●●年</w:t>
      </w:r>
      <w:r w:rsidRPr="00692DFD">
        <w:rPr>
          <w:rFonts w:ascii="BIZ UDPゴシック" w:eastAsia="BIZ UDPゴシック" w:hAnsi="BIZ UDPゴシック" w:hint="eastAsia"/>
          <w:b/>
          <w:bCs/>
          <w:color w:val="ED7D31" w:themeColor="accent2"/>
          <w:sz w:val="110"/>
          <w:szCs w:val="110"/>
        </w:rPr>
        <w:t>●月●日</w:t>
      </w:r>
      <w:r w:rsidRPr="003B68BB">
        <w:rPr>
          <w:rFonts w:ascii="BIZ UDPゴシック" w:eastAsia="BIZ UDPゴシック" w:hAnsi="BIZ UDPゴシック" w:hint="eastAsia"/>
          <w:b/>
          <w:bCs/>
          <w:color w:val="ED7D31" w:themeColor="accent2"/>
          <w:sz w:val="72"/>
          <w:szCs w:val="96"/>
        </w:rPr>
        <w:t>（●曜日）</w:t>
      </w:r>
    </w:p>
    <w:p w:rsidR="003B68BB" w:rsidRPr="00692DFD" w:rsidRDefault="003B68BB">
      <w:pPr>
        <w:rPr>
          <w:rFonts w:ascii="BIZ UDPゴシック" w:eastAsia="BIZ UDPゴシック" w:hAnsi="BIZ UDPゴシック"/>
          <w:b/>
          <w:bCs/>
          <w:color w:val="ED7D31" w:themeColor="accent2"/>
          <w:sz w:val="72"/>
          <w:szCs w:val="96"/>
        </w:rPr>
      </w:pPr>
      <w:r w:rsidRPr="00692DFD">
        <w:rPr>
          <w:rFonts w:ascii="BIZ UDPゴシック" w:eastAsia="BIZ UDPゴシック" w:hAnsi="BIZ UDPゴシック" w:hint="eastAsia"/>
          <w:b/>
          <w:bCs/>
          <w:color w:val="ED7D31" w:themeColor="accent2"/>
          <w:sz w:val="72"/>
          <w:szCs w:val="96"/>
        </w:rPr>
        <w:t>●●：●●開演</w:t>
      </w:r>
      <w:r w:rsidRPr="00692DFD">
        <w:rPr>
          <w:rFonts w:ascii="BIZ UDPゴシック" w:eastAsia="BIZ UDPゴシック" w:hAnsi="BIZ UDPゴシック" w:hint="eastAsia"/>
          <w:b/>
          <w:bCs/>
          <w:color w:val="ED7D31" w:themeColor="accent2"/>
          <w:sz w:val="56"/>
          <w:szCs w:val="72"/>
        </w:rPr>
        <w:t>（●●：●●開場）</w:t>
      </w:r>
    </w:p>
    <w:p w:rsidR="003B68BB" w:rsidRPr="00ED7DA1" w:rsidRDefault="00E02F50">
      <w:pPr>
        <w:rPr>
          <w:rFonts w:ascii="BIZ UDPゴシック" w:eastAsia="BIZ UDPゴシック" w:hAnsi="BIZ UDPゴシック"/>
          <w:b/>
          <w:bCs/>
          <w:color w:val="538135" w:themeColor="accent6" w:themeShade="BF"/>
          <w:sz w:val="28"/>
          <w:szCs w:val="32"/>
        </w:rPr>
      </w:pPr>
      <w:r w:rsidRPr="00ED7DA1">
        <w:rPr>
          <w:rFonts w:ascii="BIZ UDPゴシック" w:eastAsia="BIZ UDPゴシック" w:hAnsi="BIZ UDPゴシック" w:hint="eastAsia"/>
          <w:b/>
          <w:bCs/>
          <w:color w:val="538135" w:themeColor="accent6" w:themeShade="BF"/>
          <w:sz w:val="28"/>
          <w:szCs w:val="32"/>
        </w:rPr>
        <w:t>会　場：</w:t>
      </w:r>
      <w:r w:rsidR="00124F25">
        <w:rPr>
          <w:rFonts w:ascii="BIZ UDPゴシック" w:eastAsia="BIZ UDPゴシック" w:hAnsi="BIZ UDPゴシック" w:hint="eastAsia"/>
          <w:b/>
          <w:bCs/>
          <w:color w:val="538135" w:themeColor="accent6" w:themeShade="BF"/>
          <w:sz w:val="28"/>
          <w:szCs w:val="32"/>
        </w:rPr>
        <w:t xml:space="preserve">　</w:t>
      </w:r>
      <w:r w:rsidRPr="00ED7DA1">
        <w:rPr>
          <w:rFonts w:ascii="BIZ UDPゴシック" w:eastAsia="BIZ UDPゴシック" w:hAnsi="BIZ UDPゴシック" w:hint="eastAsia"/>
          <w:b/>
          <w:bCs/>
          <w:color w:val="538135" w:themeColor="accent6" w:themeShade="BF"/>
          <w:sz w:val="28"/>
          <w:szCs w:val="32"/>
        </w:rPr>
        <w:t>●●●ホール（〒XXX-XXXX　●●●●</w:t>
      </w:r>
      <w:r w:rsidRPr="00ED7DA1">
        <w:rPr>
          <w:rFonts w:ascii="BIZ UDPゴシック" w:eastAsia="BIZ UDPゴシック" w:hAnsi="BIZ UDPゴシック" w:hint="eastAsia"/>
          <w:b/>
          <w:bCs/>
          <w:color w:val="538135" w:themeColor="accent6" w:themeShade="BF"/>
          <w:sz w:val="28"/>
          <w:szCs w:val="32"/>
        </w:rPr>
        <w:t>●●●●●●●●●●●●</w:t>
      </w:r>
      <w:r w:rsidRPr="00ED7DA1">
        <w:rPr>
          <w:rFonts w:ascii="BIZ UDPゴシック" w:eastAsia="BIZ UDPゴシック" w:hAnsi="BIZ UDPゴシック" w:hint="eastAsia"/>
          <w:b/>
          <w:bCs/>
          <w:color w:val="538135" w:themeColor="accent6" w:themeShade="BF"/>
          <w:sz w:val="28"/>
          <w:szCs w:val="32"/>
        </w:rPr>
        <w:t>）</w:t>
      </w:r>
    </w:p>
    <w:p w:rsidR="00E02F50" w:rsidRDefault="00E02F50">
      <w:pPr>
        <w:rPr>
          <w:rFonts w:ascii="BIZ UDPゴシック" w:eastAsia="BIZ UDPゴシック" w:hAnsi="BIZ UDPゴシック"/>
          <w:b/>
          <w:bCs/>
          <w:color w:val="FFC000" w:themeColor="accent4"/>
          <w:sz w:val="28"/>
          <w:szCs w:val="32"/>
        </w:rPr>
      </w:pPr>
      <w:r w:rsidRPr="00E02F50">
        <w:rPr>
          <w:rFonts w:ascii="BIZ UDPゴシック" w:eastAsia="BIZ UDPゴシック" w:hAnsi="BIZ UDPゴシック" w:hint="eastAsia"/>
          <w:b/>
          <w:bCs/>
          <w:color w:val="FFC000" w:themeColor="accent4"/>
          <w:sz w:val="28"/>
          <w:szCs w:val="32"/>
        </w:rPr>
        <w:t xml:space="preserve">入場料：　</w:t>
      </w:r>
      <w:r w:rsidR="00124F25">
        <w:rPr>
          <w:rFonts w:ascii="BIZ UDPゴシック" w:eastAsia="BIZ UDPゴシック" w:hAnsi="BIZ UDPゴシック" w:hint="eastAsia"/>
          <w:b/>
          <w:bCs/>
          <w:color w:val="FFC000" w:themeColor="accent4"/>
          <w:sz w:val="28"/>
          <w:szCs w:val="32"/>
        </w:rPr>
        <w:t>大人</w:t>
      </w:r>
      <w:r w:rsidRPr="00E02F50">
        <w:rPr>
          <w:rFonts w:ascii="BIZ UDPゴシック" w:eastAsia="BIZ UDPゴシック" w:hAnsi="BIZ UDPゴシック" w:hint="eastAsia"/>
          <w:b/>
          <w:bCs/>
          <w:color w:val="FFC000" w:themeColor="accent4"/>
          <w:sz w:val="28"/>
          <w:szCs w:val="32"/>
        </w:rPr>
        <w:t xml:space="preserve">　●●●●円　／　中学生以下　●●●●円</w:t>
      </w:r>
    </w:p>
    <w:p w:rsidR="000A15C4" w:rsidRPr="00E02F50" w:rsidRDefault="000A15C4">
      <w:pPr>
        <w:rPr>
          <w:rFonts w:ascii="BIZ UDPゴシック" w:eastAsia="BIZ UDPゴシック" w:hAnsi="BIZ UDPゴシック" w:hint="eastAsia"/>
          <w:b/>
          <w:bCs/>
          <w:color w:val="FFC000" w:themeColor="accent4"/>
          <w:sz w:val="28"/>
          <w:szCs w:val="32"/>
        </w:rPr>
      </w:pPr>
      <w:r>
        <w:rPr>
          <w:rFonts w:ascii="BIZ UDPゴシック" w:eastAsia="BIZ UDPゴシック" w:hAnsi="BIZ UDPゴシック" w:hint="eastAsia"/>
          <w:b/>
          <w:bCs/>
          <w:color w:val="FFC000" w:themeColor="accent4"/>
          <w:sz w:val="28"/>
          <w:szCs w:val="32"/>
        </w:rPr>
        <w:t xml:space="preserve">　　　　　　</w:t>
      </w:r>
      <w:r w:rsidRPr="000A15C4">
        <w:rPr>
          <w:rFonts w:ascii="BIZ UDPゴシック" w:eastAsia="BIZ UDPゴシック" w:hAnsi="BIZ UDPゴシック" w:hint="eastAsia"/>
          <w:b/>
          <w:bCs/>
          <w:color w:val="FFC000" w:themeColor="accent4"/>
          <w:sz w:val="24"/>
          <w:szCs w:val="28"/>
        </w:rPr>
        <w:t>※チケットのお求めは　●●●●●へ（TEL：XXX-XXX-XXXX）</w:t>
      </w:r>
    </w:p>
    <w:p w:rsidR="000A15C4" w:rsidRDefault="000A15C4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Ind w:w="5245" w:type="dxa"/>
        <w:tblLook w:val="04A0" w:firstRow="1" w:lastRow="0" w:firstColumn="1" w:lastColumn="0" w:noHBand="0" w:noVBand="1"/>
      </w:tblPr>
      <w:tblGrid>
        <w:gridCol w:w="5211"/>
      </w:tblGrid>
      <w:tr w:rsidR="00124F25" w:rsidTr="0040150A">
        <w:trPr>
          <w:trHeight w:val="1814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24F25" w:rsidRPr="00124F25" w:rsidRDefault="00124F25" w:rsidP="0040150A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  <w:r w:rsidRPr="00124F2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主催：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 xml:space="preserve">　</w:t>
            </w:r>
            <w:r w:rsidRPr="00124F2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●●●●●●●●</w:t>
            </w:r>
          </w:p>
          <w:p w:rsidR="00124F25" w:rsidRDefault="00124F25" w:rsidP="0040150A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　　〒XXX-XXXX　●●●●●●●●●</w:t>
            </w:r>
          </w:p>
          <w:p w:rsidR="00124F25" w:rsidRDefault="00124F25" w:rsidP="0040150A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　　（TEL）　XXX-XXX-XXXX</w:t>
            </w:r>
          </w:p>
          <w:p w:rsidR="00124F25" w:rsidRPr="00124F25" w:rsidRDefault="00124F25" w:rsidP="0040150A">
            <w:pPr>
              <w:rPr>
                <w:rFonts w:ascii="BIZ UDPゴシック" w:eastAsia="BIZ UDPゴシック" w:hAnsi="BIZ UDPゴシック" w:hint="eastAsia"/>
                <w:b/>
                <w:bCs/>
              </w:rPr>
            </w:pPr>
            <w:r w:rsidRPr="00124F25">
              <w:rPr>
                <w:rFonts w:ascii="BIZ UDPゴシック" w:eastAsia="BIZ UDPゴシック" w:hAnsi="BIZ UDPゴシック" w:hint="eastAsia"/>
                <w:b/>
                <w:bCs/>
              </w:rPr>
              <w:t>後援：</w:t>
            </w:r>
            <w:r>
              <w:rPr>
                <w:rFonts w:ascii="BIZ UDPゴシック" w:eastAsia="BIZ UDPゴシック" w:hAnsi="BIZ UDPゴシック" w:hint="eastAsia"/>
                <w:b/>
                <w:bCs/>
              </w:rPr>
              <w:t xml:space="preserve">　</w:t>
            </w:r>
            <w:r w:rsidRPr="00124F2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●●●●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●、</w:t>
            </w:r>
            <w:r w:rsidRPr="00124F2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●●●●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、</w:t>
            </w:r>
            <w:r w:rsidRPr="00124F2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●●●●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●</w:t>
            </w:r>
          </w:p>
        </w:tc>
      </w:tr>
    </w:tbl>
    <w:p w:rsidR="00FF551E" w:rsidRPr="005C05C2" w:rsidRDefault="00A44764">
      <w:pPr>
        <w:rPr>
          <w:rFonts w:ascii="BIZ UDPゴシック" w:eastAsia="BIZ UDPゴシック" w:hAnsi="BIZ UDPゴシック"/>
        </w:rPr>
      </w:pPr>
      <w:r w:rsidRPr="005C05C2"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-323850</wp:posOffset>
            </wp:positionH>
            <wp:positionV relativeFrom="page">
              <wp:posOffset>159326</wp:posOffset>
            </wp:positionV>
            <wp:extent cx="7295287" cy="10325100"/>
            <wp:effectExtent l="0" t="0" r="127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5287" cy="1032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F551E" w:rsidRPr="005C05C2" w:rsidSect="0022719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196"/>
    <w:rsid w:val="000A15C4"/>
    <w:rsid w:val="00114B25"/>
    <w:rsid w:val="00124F25"/>
    <w:rsid w:val="00197EB6"/>
    <w:rsid w:val="00227196"/>
    <w:rsid w:val="003B68BB"/>
    <w:rsid w:val="0040150A"/>
    <w:rsid w:val="00486D0B"/>
    <w:rsid w:val="005C05C2"/>
    <w:rsid w:val="0065171F"/>
    <w:rsid w:val="00692DFD"/>
    <w:rsid w:val="00951441"/>
    <w:rsid w:val="00957F3C"/>
    <w:rsid w:val="00A44764"/>
    <w:rsid w:val="00AF53F7"/>
    <w:rsid w:val="00E02F50"/>
    <w:rsid w:val="00ED7DA1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F10517"/>
  <w15:chartTrackingRefBased/>
  <w15:docId w15:val="{DF03EC63-2505-4446-93B1-8279A1941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4B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55</Words>
  <Characters>320</Characters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2022-11-27T07:08:00Z</dcterms:created>
  <dcterms:modified xsi:type="dcterms:W3CDTF">2022-11-27T07:45:00Z</dcterms:modified>
</cp:coreProperties>
</file>