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5F08D" w14:textId="31157012" w:rsidR="00FF551E" w:rsidRPr="00574F20" w:rsidRDefault="003866F6" w:rsidP="00574F20">
      <w:pPr>
        <w:jc w:val="center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574F20">
        <w:rPr>
          <w:rFonts w:ascii="BIZ UDPゴシック" w:eastAsia="BIZ UDPゴシック" w:hAnsi="BIZ UDPゴシック" w:hint="eastAsia"/>
          <w:b/>
          <w:bCs/>
          <w:sz w:val="24"/>
          <w:szCs w:val="28"/>
        </w:rPr>
        <w:t>マイカー日常点検表</w:t>
      </w:r>
    </w:p>
    <w:p w14:paraId="752C753D" w14:textId="77777777" w:rsidR="003866F6" w:rsidRDefault="003866F6">
      <w:pPr>
        <w:rPr>
          <w:rFonts w:ascii="BIZ UDPゴシック" w:eastAsia="BIZ UDPゴシック" w:hAnsi="BIZ UDPゴシック"/>
        </w:rPr>
      </w:pPr>
    </w:p>
    <w:p w14:paraId="55937777" w14:textId="0478435A" w:rsidR="003866F6" w:rsidRDefault="003866F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運転席での点検項目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2439"/>
        <w:gridCol w:w="3486"/>
      </w:tblGrid>
      <w:tr w:rsidR="003866F6" w14:paraId="32C7FC08" w14:textId="77777777" w:rsidTr="003866F6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FB8EA8B" w14:textId="75B2278B" w:rsidR="003866F6" w:rsidRDefault="003866F6" w:rsidP="003866F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点検項目</w:t>
            </w:r>
          </w:p>
        </w:tc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340ABCED" w14:textId="25C772D2" w:rsidR="003866F6" w:rsidRDefault="003866F6" w:rsidP="003866F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点検結果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1AFE8F31" w14:textId="1ED3F1F2" w:rsidR="003866F6" w:rsidRDefault="003866F6" w:rsidP="003866F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3866F6" w14:paraId="5A703A97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3D1C7F58" w14:textId="31790B95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エンジンのかかり具合</w:t>
            </w:r>
          </w:p>
        </w:tc>
        <w:tc>
          <w:tcPr>
            <w:tcW w:w="2439" w:type="dxa"/>
            <w:vAlign w:val="center"/>
          </w:tcPr>
          <w:p w14:paraId="094E34E7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185044E8" w14:textId="4C534312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異音はないか</w:t>
            </w:r>
          </w:p>
        </w:tc>
      </w:tr>
      <w:tr w:rsidR="003866F6" w14:paraId="4129A924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1E84A98B" w14:textId="2979547B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エンジンの加速の状態</w:t>
            </w:r>
          </w:p>
        </w:tc>
        <w:tc>
          <w:tcPr>
            <w:tcW w:w="2439" w:type="dxa"/>
            <w:vAlign w:val="center"/>
          </w:tcPr>
          <w:p w14:paraId="6269088B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7279AE89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031A059C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764AAF27" w14:textId="5FCAB868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ブレーキの利き具合</w:t>
            </w:r>
          </w:p>
        </w:tc>
        <w:tc>
          <w:tcPr>
            <w:tcW w:w="2439" w:type="dxa"/>
            <w:vAlign w:val="center"/>
          </w:tcPr>
          <w:p w14:paraId="2A2E6CA5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520ACAFC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2DC6EF72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1855DFE8" w14:textId="2F5162DC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パーキング・ブレーキ・レバー</w:t>
            </w:r>
          </w:p>
        </w:tc>
        <w:tc>
          <w:tcPr>
            <w:tcW w:w="2439" w:type="dxa"/>
            <w:vAlign w:val="center"/>
          </w:tcPr>
          <w:p w14:paraId="317B7D88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698BA85D" w14:textId="1BDADF89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引きしろ</w:t>
            </w:r>
          </w:p>
        </w:tc>
      </w:tr>
      <w:tr w:rsidR="003866F6" w14:paraId="500BA72F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43DCC553" w14:textId="746F96E8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ワイパーの利き</w:t>
            </w:r>
            <w:r w:rsidR="008B36F0">
              <w:rPr>
                <w:rFonts w:ascii="BIZ UDPゴシック" w:eastAsia="BIZ UDPゴシック" w:hAnsi="BIZ UDPゴシック" w:hint="eastAsia"/>
              </w:rPr>
              <w:t>具合</w:t>
            </w:r>
          </w:p>
        </w:tc>
        <w:tc>
          <w:tcPr>
            <w:tcW w:w="2439" w:type="dxa"/>
            <w:vAlign w:val="center"/>
          </w:tcPr>
          <w:p w14:paraId="078AE3FD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7659046C" w14:textId="726A679E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拭き取り状態</w:t>
            </w:r>
          </w:p>
        </w:tc>
      </w:tr>
      <w:tr w:rsidR="003866F6" w14:paraId="1D4D2DDE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6A198AF7" w14:textId="367F18E6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ウインド・ウォッシャーの噴射状態</w:t>
            </w:r>
          </w:p>
        </w:tc>
        <w:tc>
          <w:tcPr>
            <w:tcW w:w="2439" w:type="dxa"/>
            <w:vAlign w:val="center"/>
          </w:tcPr>
          <w:p w14:paraId="70F51E36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069500D2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0D08740C" w14:textId="77777777" w:rsidTr="003866F6">
        <w:trPr>
          <w:trHeight w:val="454"/>
        </w:trPr>
        <w:tc>
          <w:tcPr>
            <w:tcW w:w="4531" w:type="dxa"/>
            <w:vAlign w:val="center"/>
          </w:tcPr>
          <w:p w14:paraId="34E54C41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9" w:type="dxa"/>
            <w:vAlign w:val="center"/>
          </w:tcPr>
          <w:p w14:paraId="5BAB32B4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51C4FC1B" w14:textId="77777777" w:rsidR="003866F6" w:rsidRDefault="003866F6" w:rsidP="003866F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59C6970" w14:textId="77777777" w:rsidR="003866F6" w:rsidRDefault="003866F6">
      <w:pPr>
        <w:rPr>
          <w:rFonts w:ascii="BIZ UDPゴシック" w:eastAsia="BIZ UDPゴシック" w:hAnsi="BIZ UDPゴシック"/>
        </w:rPr>
      </w:pPr>
    </w:p>
    <w:p w14:paraId="74F38450" w14:textId="151BD987" w:rsidR="003866F6" w:rsidRDefault="003866F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エンジンルームの点検項目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2439"/>
        <w:gridCol w:w="3486"/>
      </w:tblGrid>
      <w:tr w:rsidR="003866F6" w14:paraId="5D28D00C" w14:textId="77777777" w:rsidTr="001710DE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65C83984" w14:textId="77777777" w:rsidR="003866F6" w:rsidRDefault="003866F6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点検項目</w:t>
            </w:r>
          </w:p>
        </w:tc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4D536554" w14:textId="77777777" w:rsidR="003866F6" w:rsidRDefault="003866F6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点検結果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13632255" w14:textId="77777777" w:rsidR="003866F6" w:rsidRDefault="003866F6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3866F6" w14:paraId="10AC270A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01C24CE8" w14:textId="13A8D3EC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エンジン</w:t>
            </w:r>
            <w:r w:rsidR="00E048FB">
              <w:rPr>
                <w:rFonts w:ascii="BIZ UDPゴシック" w:eastAsia="BIZ UDPゴシック" w:hAnsi="BIZ UDPゴシック" w:hint="eastAsia"/>
              </w:rPr>
              <w:t>オイルの量</w:t>
            </w:r>
          </w:p>
        </w:tc>
        <w:tc>
          <w:tcPr>
            <w:tcW w:w="2439" w:type="dxa"/>
            <w:vAlign w:val="center"/>
          </w:tcPr>
          <w:p w14:paraId="160D0D04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0DB916CB" w14:textId="049565BA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7C884E91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37627470" w14:textId="15148034" w:rsidR="003866F6" w:rsidRDefault="00E048FB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バッテリー液の量</w:t>
            </w:r>
          </w:p>
        </w:tc>
        <w:tc>
          <w:tcPr>
            <w:tcW w:w="2439" w:type="dxa"/>
            <w:vAlign w:val="center"/>
          </w:tcPr>
          <w:p w14:paraId="5719C34E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12666047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18923EAE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143B1B85" w14:textId="07480014" w:rsidR="003866F6" w:rsidRDefault="00E048FB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ブレーキ液の量</w:t>
            </w:r>
          </w:p>
        </w:tc>
        <w:tc>
          <w:tcPr>
            <w:tcW w:w="2439" w:type="dxa"/>
            <w:vAlign w:val="center"/>
          </w:tcPr>
          <w:p w14:paraId="3A9B871F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7B9B86E0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5790FA4D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3D7B6411" w14:textId="58FFDCDC" w:rsidR="003866F6" w:rsidRDefault="00E048FB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ウインド・ウォッシャー液の量</w:t>
            </w:r>
          </w:p>
        </w:tc>
        <w:tc>
          <w:tcPr>
            <w:tcW w:w="2439" w:type="dxa"/>
            <w:vAlign w:val="center"/>
          </w:tcPr>
          <w:p w14:paraId="41BAA543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3062C0F3" w14:textId="01A87F4F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74D84797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6FDF3582" w14:textId="3CA731A7" w:rsidR="003866F6" w:rsidRDefault="00E048FB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冷却水の量</w:t>
            </w:r>
          </w:p>
        </w:tc>
        <w:tc>
          <w:tcPr>
            <w:tcW w:w="2439" w:type="dxa"/>
            <w:vAlign w:val="center"/>
          </w:tcPr>
          <w:p w14:paraId="6114BEC0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73E6B5C5" w14:textId="0ACD916E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866F6" w14:paraId="7A47A3E2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283F63F8" w14:textId="5894A493" w:rsidR="003866F6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ファン・ベルト</w:t>
            </w:r>
          </w:p>
        </w:tc>
        <w:tc>
          <w:tcPr>
            <w:tcW w:w="2439" w:type="dxa"/>
            <w:vAlign w:val="center"/>
          </w:tcPr>
          <w:p w14:paraId="22EADB2A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26E6AB55" w14:textId="0FDCE4EB" w:rsidR="003866F6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張り具合、損傷の有無</w:t>
            </w:r>
          </w:p>
        </w:tc>
      </w:tr>
      <w:tr w:rsidR="003866F6" w14:paraId="7874783E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2967044C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9" w:type="dxa"/>
            <w:vAlign w:val="center"/>
          </w:tcPr>
          <w:p w14:paraId="701CA05D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1540F7F0" w14:textId="77777777" w:rsidR="003866F6" w:rsidRDefault="003866F6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4C85737" w14:textId="77777777" w:rsidR="003866F6" w:rsidRDefault="003866F6">
      <w:pPr>
        <w:rPr>
          <w:rFonts w:ascii="BIZ UDPゴシック" w:eastAsia="BIZ UDPゴシック" w:hAnsi="BIZ UDPゴシック"/>
        </w:rPr>
      </w:pPr>
    </w:p>
    <w:p w14:paraId="17D7DC3E" w14:textId="7F511434" w:rsidR="003866F6" w:rsidRDefault="003866F6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3.　車まわりの点検項目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2439"/>
        <w:gridCol w:w="3486"/>
      </w:tblGrid>
      <w:tr w:rsidR="00574F20" w14:paraId="3B7A7428" w14:textId="77777777" w:rsidTr="001710DE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0C2E25E2" w14:textId="77777777" w:rsidR="00574F20" w:rsidRDefault="00574F20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bookmarkStart w:id="0" w:name="_Hlk152153025"/>
            <w:r>
              <w:rPr>
                <w:rFonts w:ascii="BIZ UDPゴシック" w:eastAsia="BIZ UDPゴシック" w:hAnsi="BIZ UDPゴシック" w:hint="eastAsia"/>
              </w:rPr>
              <w:t>点検項目</w:t>
            </w:r>
          </w:p>
        </w:tc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617005F3" w14:textId="77777777" w:rsidR="00574F20" w:rsidRDefault="00574F20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点検結果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21A1139F" w14:textId="77777777" w:rsidR="00574F20" w:rsidRDefault="00574F20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574F20" w14:paraId="1B654FA7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63C7019D" w14:textId="47BAFBFD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タイヤの空気圧</w:t>
            </w:r>
          </w:p>
        </w:tc>
        <w:tc>
          <w:tcPr>
            <w:tcW w:w="2439" w:type="dxa"/>
            <w:vAlign w:val="center"/>
          </w:tcPr>
          <w:p w14:paraId="6495D121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6284CACF" w14:textId="2802932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74F20" w14:paraId="5DED7AD1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18AD7517" w14:textId="4047A1DC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タイヤの亀裂・損傷・摩耗の度合い</w:t>
            </w:r>
          </w:p>
        </w:tc>
        <w:tc>
          <w:tcPr>
            <w:tcW w:w="2439" w:type="dxa"/>
            <w:vAlign w:val="center"/>
          </w:tcPr>
          <w:p w14:paraId="5171A867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10566857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bookmarkEnd w:id="0"/>
      <w:tr w:rsidR="00574F20" w14:paraId="78D62649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7A8D7A04" w14:textId="22131398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タイヤの溝の深さ</w:t>
            </w:r>
          </w:p>
        </w:tc>
        <w:tc>
          <w:tcPr>
            <w:tcW w:w="2439" w:type="dxa"/>
            <w:vAlign w:val="center"/>
          </w:tcPr>
          <w:p w14:paraId="208EE058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2441513C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74F20" w14:paraId="1C919E39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4A87C743" w14:textId="7AD8C21E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ディスク・ホイールの取り付け状態</w:t>
            </w:r>
          </w:p>
        </w:tc>
        <w:tc>
          <w:tcPr>
            <w:tcW w:w="2439" w:type="dxa"/>
            <w:vAlign w:val="center"/>
          </w:tcPr>
          <w:p w14:paraId="55F44236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169CE889" w14:textId="05D40109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74F20" w14:paraId="407DAAF8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196FAB01" w14:textId="121F6792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ランプ類の点灯状態</w:t>
            </w:r>
          </w:p>
        </w:tc>
        <w:tc>
          <w:tcPr>
            <w:tcW w:w="2439" w:type="dxa"/>
            <w:vAlign w:val="center"/>
          </w:tcPr>
          <w:p w14:paraId="6C0004FA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57CBCCD3" w14:textId="4E7C720B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汚れ、損傷の有無</w:t>
            </w:r>
          </w:p>
        </w:tc>
      </w:tr>
      <w:tr w:rsidR="00574F20" w14:paraId="30D59E44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3014D0A6" w14:textId="4DF4E804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9" w:type="dxa"/>
            <w:vAlign w:val="center"/>
          </w:tcPr>
          <w:p w14:paraId="29954101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5DEB8EE4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D875755" w14:textId="77777777" w:rsidR="00574F20" w:rsidRDefault="00574F20">
      <w:pPr>
        <w:rPr>
          <w:rFonts w:ascii="BIZ UDPゴシック" w:eastAsia="BIZ UDPゴシック" w:hAnsi="BIZ UDPゴシック"/>
        </w:rPr>
      </w:pPr>
    </w:p>
    <w:p w14:paraId="2766632C" w14:textId="5A42333D" w:rsidR="00574F20" w:rsidRDefault="00574F2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4.　その他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2439"/>
        <w:gridCol w:w="3486"/>
      </w:tblGrid>
      <w:tr w:rsidR="00574F20" w14:paraId="286D63AF" w14:textId="77777777" w:rsidTr="001710DE">
        <w:tc>
          <w:tcPr>
            <w:tcW w:w="4531" w:type="dxa"/>
            <w:shd w:val="clear" w:color="auto" w:fill="F2F2F2" w:themeFill="background1" w:themeFillShade="F2"/>
            <w:vAlign w:val="center"/>
          </w:tcPr>
          <w:p w14:paraId="3D7CB585" w14:textId="77777777" w:rsidR="00574F20" w:rsidRDefault="00574F20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点検項目</w:t>
            </w:r>
          </w:p>
        </w:tc>
        <w:tc>
          <w:tcPr>
            <w:tcW w:w="2439" w:type="dxa"/>
            <w:shd w:val="clear" w:color="auto" w:fill="F2F2F2" w:themeFill="background1" w:themeFillShade="F2"/>
            <w:vAlign w:val="center"/>
          </w:tcPr>
          <w:p w14:paraId="744C8A5A" w14:textId="77777777" w:rsidR="00574F20" w:rsidRDefault="00574F20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点検結果</w:t>
            </w:r>
          </w:p>
        </w:tc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37649322" w14:textId="77777777" w:rsidR="00574F20" w:rsidRDefault="00574F20" w:rsidP="001710D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</w:tr>
      <w:tr w:rsidR="00574F20" w14:paraId="17129E5D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0795EC5F" w14:textId="6F554C8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9" w:type="dxa"/>
            <w:vAlign w:val="center"/>
          </w:tcPr>
          <w:p w14:paraId="1D99AA0B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2B1D1DF2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574F20" w14:paraId="61E7DFEF" w14:textId="77777777" w:rsidTr="001710DE">
        <w:trPr>
          <w:trHeight w:val="454"/>
        </w:trPr>
        <w:tc>
          <w:tcPr>
            <w:tcW w:w="4531" w:type="dxa"/>
            <w:vAlign w:val="center"/>
          </w:tcPr>
          <w:p w14:paraId="40521A45" w14:textId="3665DC6B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439" w:type="dxa"/>
            <w:vAlign w:val="center"/>
          </w:tcPr>
          <w:p w14:paraId="28C6A3A8" w14:textId="77777777" w:rsidR="00574F20" w:rsidRP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86" w:type="dxa"/>
            <w:vAlign w:val="center"/>
          </w:tcPr>
          <w:p w14:paraId="67812EA8" w14:textId="77777777" w:rsidR="00574F20" w:rsidRDefault="00574F20" w:rsidP="001710D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669C198" w14:textId="77777777" w:rsidR="00574F20" w:rsidRPr="00574F20" w:rsidRDefault="00574F20">
      <w:pPr>
        <w:rPr>
          <w:rFonts w:ascii="BIZ UDPゴシック" w:eastAsia="BIZ UDPゴシック" w:hAnsi="BIZ UDPゴシック"/>
        </w:rPr>
      </w:pPr>
    </w:p>
    <w:sectPr w:rsidR="00574F20" w:rsidRPr="00574F20" w:rsidSect="003866F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B93"/>
    <w:rsid w:val="003866F6"/>
    <w:rsid w:val="00574F20"/>
    <w:rsid w:val="008B36F0"/>
    <w:rsid w:val="00AF53F7"/>
    <w:rsid w:val="00D22FA4"/>
    <w:rsid w:val="00E048FB"/>
    <w:rsid w:val="00E57B9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B58B6"/>
  <w15:chartTrackingRefBased/>
  <w15:docId w15:val="{0EC4D841-99B6-49C2-8148-9F72AEBB2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866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2023-11-29T03:10:00Z</dcterms:created>
  <dcterms:modified xsi:type="dcterms:W3CDTF">2023-12-01T04:15:00Z</dcterms:modified>
</cp:coreProperties>
</file>