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070934" w14:textId="77777777" w:rsidR="00EB0054" w:rsidRPr="00EB0054" w:rsidRDefault="00D4482D" w:rsidP="0069767E">
      <w:pPr>
        <w:ind w:firstLineChars="100" w:firstLine="960"/>
        <w:jc w:val="left"/>
        <w:rPr>
          <w:rFonts w:ascii="BIZ UDP明朝 Medium" w:eastAsia="BIZ UDP明朝 Medium" w:hAnsi="BIZ UDP明朝 Medium"/>
          <w:b/>
          <w:bCs/>
          <w:color w:val="FF0000"/>
          <w:sz w:val="96"/>
          <w:szCs w:val="96"/>
        </w:rPr>
      </w:pPr>
      <w:r w:rsidRPr="00EB0054">
        <w:rPr>
          <w:rFonts w:ascii="BIZ UDP明朝 Medium" w:eastAsia="BIZ UDP明朝 Medium" w:hAnsi="BIZ UDP明朝 Medium" w:hint="eastAsia"/>
          <w:b/>
          <w:bCs/>
          <w:color w:val="FF0000"/>
          <w:sz w:val="96"/>
          <w:szCs w:val="96"/>
        </w:rPr>
        <w:t>PRIVATE PR</w:t>
      </w:r>
      <w:r w:rsidR="00EB0054" w:rsidRPr="00EB0054">
        <w:rPr>
          <w:rFonts w:ascii="BIZ UDP明朝 Medium" w:eastAsia="BIZ UDP明朝 Medium" w:hAnsi="BIZ UDP明朝 Medium" w:hint="eastAsia"/>
          <w:b/>
          <w:bCs/>
          <w:color w:val="FF0000"/>
          <w:sz w:val="96"/>
          <w:szCs w:val="96"/>
        </w:rPr>
        <w:t>OP</w:t>
      </w:r>
      <w:r w:rsidRPr="00EB0054">
        <w:rPr>
          <w:rFonts w:ascii="BIZ UDP明朝 Medium" w:eastAsia="BIZ UDP明朝 Medium" w:hAnsi="BIZ UDP明朝 Medium" w:hint="eastAsia"/>
          <w:b/>
          <w:bCs/>
          <w:color w:val="FF0000"/>
          <w:sz w:val="96"/>
          <w:szCs w:val="96"/>
        </w:rPr>
        <w:t xml:space="preserve">ERTY </w:t>
      </w:r>
    </w:p>
    <w:p w14:paraId="230A7F9A" w14:textId="6C849CF7" w:rsidR="00D4482D" w:rsidRPr="00EB0054" w:rsidRDefault="00D4482D" w:rsidP="0069767E">
      <w:pPr>
        <w:ind w:firstLineChars="50" w:firstLine="900"/>
        <w:jc w:val="left"/>
        <w:rPr>
          <w:rFonts w:ascii="BIZ UDP明朝 Medium" w:eastAsia="BIZ UDP明朝 Medium" w:hAnsi="BIZ UDP明朝 Medium"/>
          <w:b/>
          <w:bCs/>
          <w:color w:val="4472C4" w:themeColor="accent1"/>
          <w:sz w:val="180"/>
          <w:szCs w:val="180"/>
        </w:rPr>
      </w:pPr>
      <w:r w:rsidRPr="00EB0054">
        <w:rPr>
          <w:rFonts w:ascii="BIZ UDP明朝 Medium" w:eastAsia="BIZ UDP明朝 Medium" w:hAnsi="BIZ UDP明朝 Medium" w:hint="eastAsia"/>
          <w:b/>
          <w:bCs/>
          <w:color w:val="FF0000"/>
          <w:sz w:val="180"/>
          <w:szCs w:val="180"/>
        </w:rPr>
        <w:t>NO PARKING</w:t>
      </w:r>
    </w:p>
    <w:p w14:paraId="23BA7A24" w14:textId="20307A80" w:rsidR="00D4482D" w:rsidRPr="00EB0054" w:rsidRDefault="00EB0054" w:rsidP="003070C2">
      <w:pPr>
        <w:jc w:val="center"/>
        <w:rPr>
          <w:rFonts w:ascii="BIZ UDP明朝 Medium" w:eastAsia="BIZ UDP明朝 Medium" w:hAnsi="BIZ UDP明朝 Medium"/>
          <w:b/>
          <w:bCs/>
          <w:szCs w:val="21"/>
        </w:rPr>
      </w:pPr>
      <w:r w:rsidRPr="00D4482D">
        <w:rPr>
          <w:rFonts w:ascii="BIZ UDP明朝 Medium" w:eastAsia="BIZ UDP明朝 Medium" w:hAnsi="BIZ UDP明朝 Medium"/>
          <w:noProof/>
          <w:color w:val="FFFFFF" w:themeColor="background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CCBCE33" wp14:editId="66CE6FFE">
                <wp:simplePos x="0" y="0"/>
                <wp:positionH relativeFrom="column">
                  <wp:posOffset>520700</wp:posOffset>
                </wp:positionH>
                <wp:positionV relativeFrom="page">
                  <wp:posOffset>3035300</wp:posOffset>
                </wp:positionV>
                <wp:extent cx="3649949" cy="3649949"/>
                <wp:effectExtent l="228600" t="228600" r="255905" b="255905"/>
                <wp:wrapNone/>
                <wp:docPr id="51007948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49949" cy="3649949"/>
                          <a:chOff x="0" y="0"/>
                          <a:chExt cx="4682358" cy="4682358"/>
                        </a:xfrm>
                      </wpg:grpSpPr>
                      <wps:wsp>
                        <wps:cNvPr id="795246549" name="楕円 1"/>
                        <wps:cNvSpPr/>
                        <wps:spPr>
                          <a:xfrm>
                            <a:off x="0" y="0"/>
                            <a:ext cx="4682358" cy="4682358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 w="4826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9520916" name="直線コネクタ 3"/>
                        <wps:cNvCnPr/>
                        <wps:spPr>
                          <a:xfrm flipH="1" flipV="1">
                            <a:off x="734410" y="639817"/>
                            <a:ext cx="3270644" cy="3356741"/>
                          </a:xfrm>
                          <a:prstGeom prst="line">
                            <a:avLst/>
                          </a:prstGeom>
                          <a:ln w="4445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4B8D2F" id="グループ化 4" o:spid="_x0000_s1026" style="position:absolute;left:0;text-align:left;margin-left:41pt;margin-top:239pt;width:287.4pt;height:287.4pt;z-index:251660288;mso-position-vertical-relative:page;mso-width-relative:margin;mso-height-relative:margin" coordsize="46823,46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">
                <v:oval id="楕円 1" o:spid="_x0000_s1027" style="position:absolute;width:46823;height:46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" fillcolor="#2f5496 [2404]" strokecolor="red" strokeweight="38pt">
                  <v:stroke joinstyle="miter"/>
                </v:oval>
                <v:line id="直線コネクタ 3" o:spid="_x0000_s1028" style="position:absolute;flip:x y;visibility:visible;mso-wrap-style:square" from="7344,6398" to="40050,39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" strokecolor="red" strokeweight="35pt">
                  <v:stroke joinstyle="miter"/>
                </v:line>
                <w10:wrap anchory="page"/>
              </v:group>
            </w:pict>
          </mc:Fallback>
        </mc:AlternateContent>
      </w:r>
    </w:p>
    <w:p w14:paraId="2BDC27D1" w14:textId="3CF137A9" w:rsidR="00D4482D" w:rsidRPr="00EB0054" w:rsidRDefault="00D4482D" w:rsidP="003070C2">
      <w:pPr>
        <w:jc w:val="center"/>
        <w:rPr>
          <w:rFonts w:ascii="BIZ UDP明朝 Medium" w:eastAsia="BIZ UDP明朝 Medium" w:hAnsi="BIZ UDP明朝 Medium" w:hint="eastAsia"/>
          <w:b/>
          <w:bCs/>
          <w:szCs w:val="21"/>
        </w:rPr>
      </w:pPr>
    </w:p>
    <w:p w14:paraId="0E42149B" w14:textId="643855BB" w:rsidR="00FF551E" w:rsidRPr="00EB0054" w:rsidRDefault="003070C2" w:rsidP="00D4482D">
      <w:pPr>
        <w:wordWrap w:val="0"/>
        <w:jc w:val="right"/>
        <w:rPr>
          <w:rFonts w:ascii="BIZ UDP明朝 Medium" w:eastAsia="BIZ UDP明朝 Medium" w:hAnsi="BIZ UDP明朝 Medium"/>
          <w:b/>
          <w:bCs/>
          <w:sz w:val="96"/>
          <w:szCs w:val="96"/>
        </w:rPr>
      </w:pPr>
      <w:r w:rsidRPr="00EB0054">
        <w:rPr>
          <w:rFonts w:ascii="BIZ UDP明朝 Medium" w:eastAsia="BIZ UDP明朝 Medium" w:hAnsi="BIZ UDP明朝 Medium" w:hint="eastAsia"/>
          <w:b/>
          <w:bCs/>
          <w:sz w:val="144"/>
          <w:szCs w:val="144"/>
        </w:rPr>
        <w:t>私有地につき</w:t>
      </w:r>
    </w:p>
    <w:p w14:paraId="1CF2F2F5" w14:textId="4A70CB69" w:rsidR="00D4482D" w:rsidRPr="00EB0054" w:rsidRDefault="00D4482D" w:rsidP="00D4482D">
      <w:pPr>
        <w:wordWrap w:val="0"/>
        <w:jc w:val="right"/>
        <w:rPr>
          <w:rFonts w:ascii="BIZ UDP明朝 Medium" w:eastAsia="BIZ UDP明朝 Medium" w:hAnsi="BIZ UDP明朝 Medium" w:hint="eastAsia"/>
          <w:b/>
          <w:bCs/>
          <w:sz w:val="210"/>
          <w:szCs w:val="210"/>
        </w:rPr>
      </w:pPr>
      <w:r w:rsidRPr="00EB0054">
        <w:rPr>
          <w:rFonts w:ascii="BIZ UDP明朝 Medium" w:eastAsia="BIZ UDP明朝 Medium" w:hAnsi="BIZ UDP明朝 Medium" w:hint="eastAsia"/>
          <w:b/>
          <w:bCs/>
          <w:sz w:val="210"/>
          <w:szCs w:val="210"/>
        </w:rPr>
        <w:t>駐車禁止</w:t>
      </w:r>
    </w:p>
    <w:p w14:paraId="467A5016" w14:textId="77777777" w:rsidR="00267AB0" w:rsidRDefault="00267AB0" w:rsidP="00267AB0">
      <w:pPr>
        <w:jc w:val="left"/>
        <w:rPr>
          <w:rFonts w:ascii="メイリオ" w:eastAsia="メイリオ" w:hAnsi="メイリオ" w:hint="eastAsia"/>
          <w:b/>
          <w:bCs/>
          <w:color w:val="FF0000"/>
          <w:szCs w:val="21"/>
        </w:rPr>
      </w:pPr>
    </w:p>
    <w:sectPr w:rsidR="00267AB0" w:rsidSect="0053159D">
      <w:pgSz w:w="16838" w:h="11906" w:orient="landscape"/>
      <w:pgMar w:top="720" w:right="720" w:bottom="720" w:left="720" w:header="851" w:footer="992" w:gutter="0"/>
      <w:pgBorders w:offsetFrom="page">
        <w:top w:val="single" w:sz="48" w:space="24" w:color="auto"/>
        <w:left w:val="single" w:sz="48" w:space="24" w:color="auto"/>
        <w:bottom w:val="single" w:sz="48" w:space="24" w:color="auto"/>
        <w:right w:val="single" w:sz="48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9EC"/>
    <w:rsid w:val="002272A6"/>
    <w:rsid w:val="00267AB0"/>
    <w:rsid w:val="003070C2"/>
    <w:rsid w:val="003859EC"/>
    <w:rsid w:val="0053159D"/>
    <w:rsid w:val="005F4378"/>
    <w:rsid w:val="0069767E"/>
    <w:rsid w:val="00986786"/>
    <w:rsid w:val="00AF53F7"/>
    <w:rsid w:val="00D4482D"/>
    <w:rsid w:val="00D815FA"/>
    <w:rsid w:val="00E93C19"/>
    <w:rsid w:val="00EB0054"/>
    <w:rsid w:val="00F208A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#ff6"/>
    </o:shapedefaults>
    <o:shapelayout v:ext="edit">
      <o:idmap v:ext="edit" data="1"/>
    </o:shapelayout>
  </w:shapeDefaults>
  <w:decimalSymbol w:val="."/>
  <w:listSeparator w:val=","/>
  <w14:docId w14:val="77BC2B8A"/>
  <w15:chartTrackingRefBased/>
  <w15:docId w15:val="{2B8A9337-B903-49B4-BFEE-60DF67502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</Words>
  <Characters>39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2024-04-03T05:59:00Z</dcterms:created>
  <dcterms:modified xsi:type="dcterms:W3CDTF">2024-04-03T06:11:00Z</dcterms:modified>
</cp:coreProperties>
</file>